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85" w:rsidRDefault="00BE2E85" w:rsidP="00BE2E85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8"/>
        </w:rPr>
      </w:pPr>
      <w:r>
        <w:rPr>
          <w:b/>
          <w:bCs/>
          <w:color w:val="000000"/>
          <w:sz w:val="48"/>
        </w:rPr>
        <w:t>RADA MIEJSKA KRZYWINIA</w:t>
      </w:r>
    </w:p>
    <w:p w:rsidR="00BE2E85" w:rsidRDefault="00BE2E85" w:rsidP="00BE2E85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BE2E85" w:rsidRDefault="00BE2E85" w:rsidP="00BE2E85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BE2E85" w:rsidRDefault="00BE2E85" w:rsidP="00BE2E85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BE2E85" w:rsidRDefault="00BE2E85" w:rsidP="00BE2E8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5B6E90" wp14:editId="4EAD46DB">
            <wp:simplePos x="0" y="0"/>
            <wp:positionH relativeFrom="column">
              <wp:posOffset>-266065</wp:posOffset>
            </wp:positionH>
            <wp:positionV relativeFrom="paragraph">
              <wp:posOffset>70485</wp:posOffset>
            </wp:positionV>
            <wp:extent cx="6099810" cy="430784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30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E85" w:rsidRDefault="00BE2E85" w:rsidP="00BE2E8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E2E85" w:rsidRDefault="00BE2E85" w:rsidP="00BE2E8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E2E85" w:rsidRDefault="00BE2E85" w:rsidP="00BE2E8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E2E85" w:rsidRDefault="00BE2E85" w:rsidP="00BE2E8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E2E85" w:rsidRDefault="00BE2E85" w:rsidP="00BE2E8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E2E85" w:rsidRDefault="00BE2E85" w:rsidP="00BE2E8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E2E85" w:rsidRDefault="00BE2E85" w:rsidP="00BE2E8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E2E85" w:rsidRDefault="00BE2E85" w:rsidP="00BE2E8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E2E85" w:rsidRDefault="00BE2E85" w:rsidP="00BE2E8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E2E85" w:rsidRDefault="00BE2E85" w:rsidP="00BE2E8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E2E85" w:rsidRDefault="00BE2E85" w:rsidP="00BE2E8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E2E85" w:rsidRDefault="00BE2E85" w:rsidP="00BE2E8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E2E85" w:rsidRDefault="00BE2E85" w:rsidP="00BE2E8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E2E85" w:rsidRDefault="00BE2E85" w:rsidP="00BE2E8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E2E85" w:rsidRDefault="00BE2E85" w:rsidP="00BE2E8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E2E85" w:rsidRDefault="00BE2E85" w:rsidP="00BE2E8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E2E85" w:rsidRDefault="00BE2E85" w:rsidP="00BE2E85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E2E85" w:rsidRDefault="00BE2E85" w:rsidP="00BE2E85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BE2E85" w:rsidRDefault="00BE2E85" w:rsidP="00BE2E85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BE2E85" w:rsidRDefault="00BE2E85" w:rsidP="00BE2E85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BE2E85" w:rsidRDefault="00BE2E85" w:rsidP="00BE2E85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BE2E85" w:rsidRPr="00B974D7" w:rsidRDefault="00BE2E85" w:rsidP="00BE2E85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E2E85" w:rsidRPr="00B974D7" w:rsidRDefault="00BE2E85" w:rsidP="00BE2E85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B974D7">
        <w:rPr>
          <w:b/>
          <w:bCs/>
          <w:color w:val="000000"/>
          <w:sz w:val="32"/>
          <w:szCs w:val="32"/>
        </w:rPr>
        <w:t xml:space="preserve">Protokół nr </w:t>
      </w:r>
      <w:r>
        <w:rPr>
          <w:b/>
          <w:bCs/>
          <w:color w:val="000000"/>
          <w:sz w:val="32"/>
          <w:szCs w:val="32"/>
        </w:rPr>
        <w:t>3</w:t>
      </w:r>
      <w:r w:rsidRPr="00B974D7">
        <w:rPr>
          <w:b/>
          <w:bCs/>
          <w:color w:val="000000"/>
          <w:sz w:val="32"/>
          <w:szCs w:val="32"/>
        </w:rPr>
        <w:t>/2024</w:t>
      </w:r>
    </w:p>
    <w:p w:rsidR="00BE2E85" w:rsidRPr="00B974D7" w:rsidRDefault="00BE2E85" w:rsidP="00BE2E85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B974D7">
        <w:rPr>
          <w:b/>
          <w:bCs/>
          <w:color w:val="000000"/>
          <w:sz w:val="32"/>
          <w:szCs w:val="32"/>
        </w:rPr>
        <w:t xml:space="preserve">Wspólnego Posiedzenia Komisji Stałych </w:t>
      </w:r>
    </w:p>
    <w:p w:rsidR="00BE2E85" w:rsidRPr="00B974D7" w:rsidRDefault="00BE2E85" w:rsidP="00BE2E85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B974D7">
        <w:rPr>
          <w:b/>
          <w:bCs/>
          <w:color w:val="000000"/>
          <w:sz w:val="32"/>
          <w:szCs w:val="32"/>
        </w:rPr>
        <w:t xml:space="preserve">Sesji Rady Miejskiej Krzywinia </w:t>
      </w:r>
    </w:p>
    <w:p w:rsidR="00BE2E85" w:rsidRPr="00B974D7" w:rsidRDefault="00BE2E85" w:rsidP="00BE2E85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B974D7">
        <w:rPr>
          <w:b/>
          <w:bCs/>
          <w:color w:val="000000"/>
          <w:sz w:val="32"/>
          <w:szCs w:val="32"/>
        </w:rPr>
        <w:t xml:space="preserve">odbytego w dniu </w:t>
      </w:r>
      <w:r>
        <w:rPr>
          <w:b/>
          <w:bCs/>
          <w:color w:val="000000"/>
          <w:sz w:val="32"/>
          <w:szCs w:val="32"/>
        </w:rPr>
        <w:t>18 września</w:t>
      </w:r>
      <w:r w:rsidRPr="00B974D7">
        <w:rPr>
          <w:b/>
          <w:bCs/>
          <w:color w:val="000000"/>
          <w:sz w:val="32"/>
          <w:szCs w:val="32"/>
        </w:rPr>
        <w:t xml:space="preserve"> 2024 roku</w:t>
      </w:r>
    </w:p>
    <w:p w:rsidR="00BE2E85" w:rsidRPr="00B974D7" w:rsidRDefault="00BE2E85" w:rsidP="00BE2E85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B974D7">
        <w:rPr>
          <w:b/>
          <w:bCs/>
          <w:color w:val="000000"/>
          <w:sz w:val="32"/>
          <w:szCs w:val="32"/>
        </w:rPr>
        <w:t xml:space="preserve">w formie stacjonarnej  </w:t>
      </w:r>
    </w:p>
    <w:p w:rsidR="00BE2E85" w:rsidRPr="00B974D7" w:rsidRDefault="00BE2E85" w:rsidP="00BE2E85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B974D7">
        <w:rPr>
          <w:b/>
          <w:bCs/>
          <w:color w:val="000000"/>
          <w:sz w:val="32"/>
          <w:szCs w:val="32"/>
        </w:rPr>
        <w:t>na Salce Urzędu Miasta i Gminy Krzywiń</w:t>
      </w:r>
    </w:p>
    <w:p w:rsidR="00BE2E85" w:rsidRDefault="00BE2E85">
      <w:pPr>
        <w:rPr>
          <w:rFonts w:ascii="Arial" w:hAnsi="Arial"/>
          <w:b/>
          <w:sz w:val="24"/>
        </w:rPr>
      </w:pPr>
    </w:p>
    <w:p w:rsidR="00BE2E85" w:rsidRDefault="00BE2E85">
      <w:pPr>
        <w:rPr>
          <w:rFonts w:ascii="Arial" w:hAnsi="Arial"/>
          <w:b/>
          <w:sz w:val="24"/>
        </w:rPr>
      </w:pP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b/>
          <w:sz w:val="24"/>
          <w:szCs w:val="24"/>
        </w:rPr>
        <w:lastRenderedPageBreak/>
        <w:t>Rada Miejska Krzywinia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Wspólne Posiedzenie Stałych Komisji</w:t>
      </w:r>
    </w:p>
    <w:p w:rsidR="00BE2E85" w:rsidRPr="00B467FB" w:rsidRDefault="00BE2E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E6F" w:rsidRDefault="004607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AFD">
        <w:rPr>
          <w:rFonts w:ascii="Times New Roman" w:hAnsi="Times New Roman" w:cs="Times New Roman"/>
          <w:b/>
          <w:sz w:val="28"/>
          <w:szCs w:val="28"/>
        </w:rPr>
        <w:t>Protokół</w:t>
      </w:r>
      <w:r w:rsidR="00BE2E85" w:rsidRPr="00E12AFD">
        <w:rPr>
          <w:rFonts w:ascii="Times New Roman" w:hAnsi="Times New Roman" w:cs="Times New Roman"/>
          <w:b/>
          <w:sz w:val="28"/>
          <w:szCs w:val="28"/>
        </w:rPr>
        <w:t xml:space="preserve"> 3/2024</w:t>
      </w:r>
    </w:p>
    <w:p w:rsidR="00813C03" w:rsidRPr="00E12AFD" w:rsidRDefault="00813C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III Wspólne Posiedzenie Komisji Stałych w dniu 18 września 2024</w:t>
      </w:r>
      <w:r w:rsidR="00BE2E85" w:rsidRPr="00B467FB">
        <w:rPr>
          <w:rFonts w:ascii="Times New Roman" w:hAnsi="Times New Roman" w:cs="Times New Roman"/>
          <w:sz w:val="24"/>
          <w:szCs w:val="24"/>
        </w:rPr>
        <w:t>.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Miejsce posiedzenia: Salka Urząd Miasta i Gminy Krzywiń</w:t>
      </w:r>
      <w:r w:rsidR="00BE2E85" w:rsidRPr="00B467FB">
        <w:rPr>
          <w:rFonts w:ascii="Times New Roman" w:hAnsi="Times New Roman" w:cs="Times New Roman"/>
          <w:sz w:val="24"/>
          <w:szCs w:val="24"/>
        </w:rPr>
        <w:t>.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Obrady rozpoczęto 18 września 2024 o godz. 17:00, a zakończono o godz. 20:03 tego samego dnia</w:t>
      </w:r>
      <w:r w:rsidR="00BE2E85" w:rsidRPr="00B467FB">
        <w:rPr>
          <w:rFonts w:ascii="Times New Roman" w:hAnsi="Times New Roman" w:cs="Times New Roman"/>
          <w:sz w:val="24"/>
          <w:szCs w:val="24"/>
        </w:rPr>
        <w:t>.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W posiedzeniu wzięło udział 13 członków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Obecni:</w:t>
      </w:r>
    </w:p>
    <w:p w:rsidR="007D3E6F" w:rsidRPr="00B467FB" w:rsidRDefault="004607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Cugier</w:t>
      </w:r>
      <w:proofErr w:type="spellEnd"/>
    </w:p>
    <w:p w:rsidR="007D3E6F" w:rsidRPr="00B467FB" w:rsidRDefault="004607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trike/>
          <w:sz w:val="24"/>
          <w:szCs w:val="24"/>
        </w:rPr>
        <w:t xml:space="preserve">Krzysztof </w:t>
      </w:r>
      <w:proofErr w:type="spellStart"/>
      <w:r w:rsidRPr="00B467FB">
        <w:rPr>
          <w:rFonts w:ascii="Times New Roman" w:hAnsi="Times New Roman" w:cs="Times New Roman"/>
          <w:strike/>
          <w:sz w:val="24"/>
          <w:szCs w:val="24"/>
        </w:rPr>
        <w:t>Dziubałka</w:t>
      </w:r>
      <w:proofErr w:type="spellEnd"/>
    </w:p>
    <w:p w:rsidR="007D3E6F" w:rsidRPr="00B467FB" w:rsidRDefault="004607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Hanna Frankiewicz</w:t>
      </w:r>
    </w:p>
    <w:p w:rsidR="007D3E6F" w:rsidRPr="00B467FB" w:rsidRDefault="004607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Łukasz Hofman</w:t>
      </w:r>
    </w:p>
    <w:p w:rsidR="007D3E6F" w:rsidRPr="00B467FB" w:rsidRDefault="004607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trike/>
          <w:sz w:val="24"/>
          <w:szCs w:val="24"/>
        </w:rPr>
        <w:t>Patryk Jankowski</w:t>
      </w:r>
    </w:p>
    <w:p w:rsidR="007D3E6F" w:rsidRPr="00B467FB" w:rsidRDefault="004607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Andrzej Kaczmarek</w:t>
      </w:r>
    </w:p>
    <w:p w:rsidR="007D3E6F" w:rsidRPr="00B467FB" w:rsidRDefault="004607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Łagodzka</w:t>
      </w:r>
      <w:proofErr w:type="spellEnd"/>
    </w:p>
    <w:p w:rsidR="007D3E6F" w:rsidRPr="00B467FB" w:rsidRDefault="004607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Piotr Maćkowiak</w:t>
      </w:r>
    </w:p>
    <w:p w:rsidR="007D3E6F" w:rsidRPr="00B467FB" w:rsidRDefault="004607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 xml:space="preserve">Edyta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Majsner</w:t>
      </w:r>
      <w:proofErr w:type="spellEnd"/>
    </w:p>
    <w:p w:rsidR="007D3E6F" w:rsidRPr="00B467FB" w:rsidRDefault="004607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Bogumił Rożek</w:t>
      </w:r>
    </w:p>
    <w:p w:rsidR="007D3E6F" w:rsidRPr="00B467FB" w:rsidRDefault="004607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Jarosław Ruta</w:t>
      </w:r>
    </w:p>
    <w:p w:rsidR="007D3E6F" w:rsidRPr="00B467FB" w:rsidRDefault="004607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 xml:space="preserve">Marcin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Stężycki</w:t>
      </w:r>
      <w:proofErr w:type="spellEnd"/>
    </w:p>
    <w:p w:rsidR="007D3E6F" w:rsidRPr="00B467FB" w:rsidRDefault="004607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Robert Zieliński</w:t>
      </w:r>
    </w:p>
    <w:p w:rsidR="007D3E6F" w:rsidRPr="00B467FB" w:rsidRDefault="004607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Zbigniew Zieliński</w:t>
      </w:r>
    </w:p>
    <w:p w:rsidR="007D3E6F" w:rsidRDefault="004607F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Joanna Ziętkiewicz</w:t>
      </w:r>
    </w:p>
    <w:p w:rsidR="00813C03" w:rsidRDefault="00813C03" w:rsidP="00813C03">
      <w:pPr>
        <w:rPr>
          <w:rFonts w:ascii="Times New Roman" w:hAnsi="Times New Roman" w:cs="Times New Roman"/>
          <w:sz w:val="24"/>
          <w:szCs w:val="24"/>
        </w:rPr>
      </w:pPr>
    </w:p>
    <w:p w:rsidR="00813C03" w:rsidRDefault="00813C03" w:rsidP="00813C03">
      <w:pPr>
        <w:rPr>
          <w:rFonts w:ascii="Times New Roman" w:hAnsi="Times New Roman" w:cs="Times New Roman"/>
          <w:sz w:val="24"/>
          <w:szCs w:val="24"/>
        </w:rPr>
      </w:pPr>
    </w:p>
    <w:p w:rsidR="00B467FB" w:rsidRPr="00B974D7" w:rsidRDefault="00B467FB" w:rsidP="00B467F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</w:rPr>
        <w:lastRenderedPageBreak/>
        <w:t>Otwarcie posiedzenia.</w:t>
      </w:r>
    </w:p>
    <w:p w:rsidR="00B467FB" w:rsidRPr="00B974D7" w:rsidRDefault="00B467FB" w:rsidP="00B467FB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Prowadząc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974D7">
        <w:rPr>
          <w:rFonts w:ascii="Times New Roman" w:hAnsi="Times New Roman" w:cs="Times New Roman"/>
          <w:sz w:val="24"/>
          <w:szCs w:val="24"/>
        </w:rPr>
        <w:t xml:space="preserve"> Obrad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974D7">
        <w:rPr>
          <w:rFonts w:ascii="Times New Roman" w:hAnsi="Times New Roman" w:cs="Times New Roman"/>
          <w:sz w:val="24"/>
          <w:szCs w:val="24"/>
        </w:rPr>
        <w:t xml:space="preserve"> 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974D7">
        <w:rPr>
          <w:rFonts w:ascii="Times New Roman" w:hAnsi="Times New Roman" w:cs="Times New Roman"/>
          <w:sz w:val="24"/>
          <w:szCs w:val="24"/>
        </w:rPr>
        <w:t xml:space="preserve"> Komisji </w:t>
      </w:r>
      <w:r>
        <w:rPr>
          <w:rFonts w:ascii="Times New Roman" w:hAnsi="Times New Roman" w:cs="Times New Roman"/>
          <w:sz w:val="24"/>
          <w:szCs w:val="24"/>
        </w:rPr>
        <w:t xml:space="preserve">Gospodarczej Marcin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 otworzył Wspólne Posiedzenie Komisji Stałych Rady Miejskiej Krzywinia o godz.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74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B974D7">
        <w:rPr>
          <w:rFonts w:ascii="Times New Roman" w:hAnsi="Times New Roman" w:cs="Times New Roman"/>
          <w:sz w:val="24"/>
          <w:szCs w:val="24"/>
        </w:rPr>
        <w:t>.</w:t>
      </w:r>
    </w:p>
    <w:p w:rsidR="00B467FB" w:rsidRPr="00B974D7" w:rsidRDefault="00B467FB" w:rsidP="00B467FB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974D7">
        <w:rPr>
          <w:rFonts w:ascii="Times New Roman" w:hAnsi="Times New Roman" w:cs="Times New Roman"/>
          <w:sz w:val="24"/>
          <w:szCs w:val="24"/>
        </w:rPr>
        <w:t xml:space="preserve"> obrad powitał Radnych oraz zaproszonych gości.</w:t>
      </w:r>
    </w:p>
    <w:p w:rsidR="00B467FB" w:rsidRPr="00B974D7" w:rsidRDefault="00B467FB" w:rsidP="00B467FB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Zaproszenie goście.</w:t>
      </w:r>
    </w:p>
    <w:p w:rsidR="00B467FB" w:rsidRDefault="00B467FB" w:rsidP="00B467FB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 w:rsidRPr="00B974D7">
        <w:t>Przemysław Kaczor - Burmistrz Miasta i Gminy Krzywiń,</w:t>
      </w:r>
    </w:p>
    <w:p w:rsidR="00B467FB" w:rsidRPr="00B974D7" w:rsidRDefault="00B467FB" w:rsidP="00B467FB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>
        <w:t xml:space="preserve">Tomasz Szymański – Zastępca Burmistrza </w:t>
      </w:r>
      <w:r w:rsidRPr="00B974D7">
        <w:t>Miasta i Gminy Krzywiń</w:t>
      </w:r>
    </w:p>
    <w:p w:rsidR="00B467FB" w:rsidRPr="00B974D7" w:rsidRDefault="00B467FB" w:rsidP="00B467FB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 w:rsidRPr="00B974D7">
        <w:t>Andrzej Konieczny - Sekretarz Miasta i Gminy Krzywiń,</w:t>
      </w:r>
    </w:p>
    <w:p w:rsidR="00B467FB" w:rsidRPr="00B974D7" w:rsidRDefault="00B467FB" w:rsidP="00B467FB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 w:rsidRPr="00B974D7">
        <w:t>Iwona Kamińska - Skarbnik Miasta i Gminy Krzywiń,</w:t>
      </w:r>
    </w:p>
    <w:p w:rsidR="00B467FB" w:rsidRPr="00B974D7" w:rsidRDefault="00B467FB" w:rsidP="00B467FB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 w:rsidRPr="00B974D7">
        <w:t xml:space="preserve">Mieczysław </w:t>
      </w:r>
      <w:proofErr w:type="spellStart"/>
      <w:r w:rsidRPr="00B974D7">
        <w:t>Klupczyński</w:t>
      </w:r>
      <w:proofErr w:type="spellEnd"/>
      <w:r w:rsidRPr="00B974D7">
        <w:t xml:space="preserve"> – radca prawny,</w:t>
      </w:r>
    </w:p>
    <w:p w:rsidR="00B467FB" w:rsidRPr="00B974D7" w:rsidRDefault="00B467FB" w:rsidP="00B467FB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 w:rsidRPr="00B974D7">
        <w:t xml:space="preserve">Maciej </w:t>
      </w:r>
      <w:proofErr w:type="spellStart"/>
      <w:r w:rsidRPr="00B974D7">
        <w:t>Gubański</w:t>
      </w:r>
      <w:proofErr w:type="spellEnd"/>
      <w:r w:rsidRPr="00B974D7">
        <w:t xml:space="preserve"> - Kierownik Referatu Rozwoju i Gospodarki Lokalnej,</w:t>
      </w:r>
    </w:p>
    <w:p w:rsidR="00B467FB" w:rsidRPr="00B974D7" w:rsidRDefault="00B467FB" w:rsidP="00B467FB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>
        <w:t>Jolanta Bilska – Dyrektor Biblioteki Publicznej Miasta i Gminy Krzywiń.</w:t>
      </w:r>
    </w:p>
    <w:p w:rsidR="00B467FB" w:rsidRPr="00B974D7" w:rsidRDefault="00B467FB" w:rsidP="00B467F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67FB" w:rsidRDefault="00B467FB" w:rsidP="00B467F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</w:rPr>
        <w:t>Przyjęcie porządku obrad.</w:t>
      </w:r>
    </w:p>
    <w:p w:rsidR="00B467FB" w:rsidRPr="00B467FB" w:rsidRDefault="00B467FB" w:rsidP="00B467FB">
      <w:pPr>
        <w:rPr>
          <w:rFonts w:ascii="Times New Roman" w:hAnsi="Times New Roman" w:cs="Times New Roman"/>
        </w:rPr>
      </w:pPr>
      <w:r w:rsidRPr="00B467FB">
        <w:rPr>
          <w:rFonts w:ascii="Times New Roman" w:hAnsi="Times New Roman" w:cs="Times New Roman"/>
          <w:sz w:val="24"/>
        </w:rPr>
        <w:t>1. Otwarcie posiedzenia.</w:t>
      </w:r>
    </w:p>
    <w:p w:rsidR="00B467FB" w:rsidRPr="00B467FB" w:rsidRDefault="00B467FB" w:rsidP="00B467FB">
      <w:pPr>
        <w:rPr>
          <w:rFonts w:ascii="Times New Roman" w:hAnsi="Times New Roman" w:cs="Times New Roman"/>
        </w:rPr>
      </w:pPr>
      <w:r w:rsidRPr="00B467FB">
        <w:rPr>
          <w:rFonts w:ascii="Times New Roman" w:hAnsi="Times New Roman" w:cs="Times New Roman"/>
          <w:sz w:val="24"/>
        </w:rPr>
        <w:t>2. Przyjęcie porządku obrad.</w:t>
      </w:r>
    </w:p>
    <w:p w:rsidR="00B467FB" w:rsidRPr="00B467FB" w:rsidRDefault="00B467FB" w:rsidP="00B467FB">
      <w:pPr>
        <w:rPr>
          <w:rFonts w:ascii="Times New Roman" w:hAnsi="Times New Roman" w:cs="Times New Roman"/>
        </w:rPr>
      </w:pPr>
      <w:r w:rsidRPr="00B467FB">
        <w:rPr>
          <w:rFonts w:ascii="Times New Roman" w:hAnsi="Times New Roman" w:cs="Times New Roman"/>
          <w:sz w:val="24"/>
        </w:rPr>
        <w:t>3. Przyjęcie protokołu  II Wspólnego Posiedzenia Komisji Stałych Rady Miejskiej Krzywinia.</w:t>
      </w:r>
    </w:p>
    <w:p w:rsidR="00B467FB" w:rsidRPr="00B467FB" w:rsidRDefault="00B467FB" w:rsidP="00B467FB">
      <w:pPr>
        <w:rPr>
          <w:rFonts w:ascii="Times New Roman" w:hAnsi="Times New Roman" w:cs="Times New Roman"/>
        </w:rPr>
      </w:pPr>
      <w:r w:rsidRPr="00B467FB">
        <w:rPr>
          <w:rFonts w:ascii="Times New Roman" w:hAnsi="Times New Roman" w:cs="Times New Roman"/>
          <w:sz w:val="24"/>
        </w:rPr>
        <w:t>4. Zapoznanie się z materiałami na V Sesję Rady Miejskiej Krzywinia oraz zaopiniowanie projektów uchwał.</w:t>
      </w:r>
    </w:p>
    <w:p w:rsidR="00B467FB" w:rsidRPr="00B467FB" w:rsidRDefault="00B467FB" w:rsidP="00B467FB">
      <w:pPr>
        <w:rPr>
          <w:rFonts w:ascii="Times New Roman" w:hAnsi="Times New Roman" w:cs="Times New Roman"/>
        </w:rPr>
      </w:pPr>
      <w:r w:rsidRPr="00B467FB">
        <w:rPr>
          <w:rFonts w:ascii="Times New Roman" w:hAnsi="Times New Roman" w:cs="Times New Roman"/>
          <w:sz w:val="24"/>
        </w:rPr>
        <w:t>5. Sprawy bieżące Rady Miejskiej Krzywinia.</w:t>
      </w:r>
    </w:p>
    <w:p w:rsidR="00B467FB" w:rsidRPr="00B467FB" w:rsidRDefault="00B467FB" w:rsidP="00B467FB">
      <w:pPr>
        <w:rPr>
          <w:rFonts w:ascii="Times New Roman" w:hAnsi="Times New Roman" w:cs="Times New Roman"/>
        </w:rPr>
      </w:pPr>
      <w:r w:rsidRPr="00B467FB">
        <w:rPr>
          <w:rFonts w:ascii="Times New Roman" w:hAnsi="Times New Roman" w:cs="Times New Roman"/>
          <w:sz w:val="24"/>
        </w:rPr>
        <w:t>6. Wolne wnioski i informacje.</w:t>
      </w:r>
    </w:p>
    <w:p w:rsidR="00B467FB" w:rsidRPr="00B467FB" w:rsidRDefault="00B467FB" w:rsidP="00B467FB">
      <w:pPr>
        <w:rPr>
          <w:rFonts w:ascii="Times New Roman" w:hAnsi="Times New Roman" w:cs="Times New Roman"/>
        </w:rPr>
      </w:pPr>
      <w:r w:rsidRPr="00B467FB">
        <w:rPr>
          <w:rFonts w:ascii="Times New Roman" w:hAnsi="Times New Roman" w:cs="Times New Roman"/>
          <w:sz w:val="24"/>
        </w:rPr>
        <w:t>7. Zamknięcie obrad.</w:t>
      </w:r>
    </w:p>
    <w:p w:rsidR="00B467FB" w:rsidRPr="0072294C" w:rsidRDefault="00B467FB" w:rsidP="00B467FB">
      <w:pPr>
        <w:rPr>
          <w:rFonts w:ascii="Times New Roman" w:hAnsi="Times New Roman" w:cs="Times New Roman"/>
          <w:sz w:val="24"/>
          <w:szCs w:val="24"/>
        </w:rPr>
      </w:pPr>
      <w:r w:rsidRPr="0072294C">
        <w:rPr>
          <w:rFonts w:ascii="Times New Roman" w:hAnsi="Times New Roman" w:cs="Times New Roman"/>
          <w:sz w:val="24"/>
          <w:szCs w:val="24"/>
        </w:rPr>
        <w:t>Radni nie wnieśli uwag i jednomyślnie przyjęli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294C">
        <w:rPr>
          <w:rFonts w:ascii="Times New Roman" w:hAnsi="Times New Roman" w:cs="Times New Roman"/>
          <w:sz w:val="24"/>
          <w:szCs w:val="24"/>
        </w:rPr>
        <w:t xml:space="preserve"> przez podniesienie ręki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294C">
        <w:rPr>
          <w:rFonts w:ascii="Times New Roman" w:hAnsi="Times New Roman" w:cs="Times New Roman"/>
          <w:sz w:val="24"/>
          <w:szCs w:val="24"/>
        </w:rPr>
        <w:t xml:space="preserve"> porządek obrad.</w:t>
      </w:r>
    </w:p>
    <w:p w:rsidR="00B467FB" w:rsidRDefault="00B467FB">
      <w:pPr>
        <w:rPr>
          <w:rFonts w:ascii="Times New Roman" w:hAnsi="Times New Roman" w:cs="Times New Roman"/>
          <w:sz w:val="24"/>
          <w:szCs w:val="24"/>
        </w:rPr>
      </w:pPr>
    </w:p>
    <w:p w:rsidR="007D3E6F" w:rsidRPr="00B467FB" w:rsidRDefault="004607F4">
      <w:pPr>
        <w:rPr>
          <w:rFonts w:ascii="Times New Roman" w:hAnsi="Times New Roman" w:cs="Times New Roman"/>
          <w:b/>
          <w:sz w:val="24"/>
          <w:szCs w:val="24"/>
        </w:rPr>
      </w:pPr>
      <w:r w:rsidRPr="00B467FB">
        <w:rPr>
          <w:rFonts w:ascii="Times New Roman" w:hAnsi="Times New Roman" w:cs="Times New Roman"/>
          <w:b/>
          <w:sz w:val="24"/>
          <w:szCs w:val="24"/>
        </w:rPr>
        <w:t>3. Przyjęcie protokołu  II Wspólnego Posiedzenia Komisji Stałych Rady Miejskiej Krzywinia.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Przyjęcie protokołu  II Wspólnego Posiedzenia Komisji Stałych Rady Miejskiej Krzywinia.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głosowania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ZA: 12, PRZECIW: 0, WSTRZYMUJĘ SIĘ: 0, BRAK GŁOSU: 0, NIEOBECNI: 3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ZA (12)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 xml:space="preserve">, Łukasz Hofman, Andrzej Kaczmarek, Agnieszka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PRZECIW (0)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WSTRZYMUJĘ SIĘ (0)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BRAK GŁOSU (0)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NIEOBECNI (3)</w:t>
      </w:r>
    </w:p>
    <w:p w:rsidR="007D3E6F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>, Hanna Frankiewicz, Patryk Jankowski</w:t>
      </w:r>
    </w:p>
    <w:p w:rsidR="006D628E" w:rsidRPr="00B467FB" w:rsidRDefault="006D628E">
      <w:pPr>
        <w:rPr>
          <w:rFonts w:ascii="Times New Roman" w:hAnsi="Times New Roman" w:cs="Times New Roman"/>
          <w:sz w:val="24"/>
          <w:szCs w:val="24"/>
        </w:rPr>
      </w:pPr>
    </w:p>
    <w:p w:rsidR="007D3E6F" w:rsidRPr="00B467FB" w:rsidRDefault="004607F4">
      <w:pPr>
        <w:rPr>
          <w:rFonts w:ascii="Times New Roman" w:hAnsi="Times New Roman" w:cs="Times New Roman"/>
          <w:b/>
          <w:sz w:val="24"/>
          <w:szCs w:val="24"/>
        </w:rPr>
      </w:pPr>
      <w:r w:rsidRPr="00B467FB">
        <w:rPr>
          <w:rFonts w:ascii="Times New Roman" w:hAnsi="Times New Roman" w:cs="Times New Roman"/>
          <w:b/>
          <w:sz w:val="24"/>
          <w:szCs w:val="24"/>
        </w:rPr>
        <w:t>4. Zapoznanie się z materiałami na V Sesję Rady Miejskiej Krzywinia oraz zaopiniowanie projektów uchwał.</w:t>
      </w:r>
    </w:p>
    <w:p w:rsidR="001A7BAD" w:rsidRPr="00B974D7" w:rsidRDefault="001A7BAD" w:rsidP="001A7BAD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</w:pPr>
      <w:r w:rsidRPr="00B81125">
        <w:t xml:space="preserve">Projekt uchwały omówił </w:t>
      </w:r>
      <w:r w:rsidRPr="00B974D7">
        <w:t xml:space="preserve">Maciej </w:t>
      </w:r>
      <w:proofErr w:type="spellStart"/>
      <w:r w:rsidRPr="00B974D7">
        <w:t>Gubański</w:t>
      </w:r>
      <w:proofErr w:type="spellEnd"/>
      <w:r w:rsidRPr="00B974D7">
        <w:t xml:space="preserve"> - Kierownik Referat</w:t>
      </w:r>
      <w:r>
        <w:t>u Rozwoju i Gospodarki Lokalnej.</w:t>
      </w:r>
    </w:p>
    <w:p w:rsidR="001A7BAD" w:rsidRDefault="001A7BAD">
      <w:pPr>
        <w:rPr>
          <w:rFonts w:ascii="Times New Roman" w:hAnsi="Times New Roman" w:cs="Times New Roman"/>
          <w:sz w:val="24"/>
          <w:szCs w:val="24"/>
        </w:rPr>
      </w:pPr>
      <w:r w:rsidRPr="001A7BAD">
        <w:rPr>
          <w:rFonts w:ascii="Times New Roman" w:hAnsi="Times New Roman" w:cs="Times New Roman"/>
          <w:sz w:val="24"/>
          <w:szCs w:val="24"/>
        </w:rPr>
        <w:t xml:space="preserve">Po </w:t>
      </w:r>
      <w:r w:rsidR="007452B0">
        <w:rPr>
          <w:rFonts w:ascii="Times New Roman" w:hAnsi="Times New Roman" w:cs="Times New Roman"/>
          <w:sz w:val="24"/>
          <w:szCs w:val="24"/>
        </w:rPr>
        <w:t xml:space="preserve">krótkiej </w:t>
      </w:r>
      <w:r w:rsidRPr="001A7BAD">
        <w:rPr>
          <w:rFonts w:ascii="Times New Roman" w:hAnsi="Times New Roman" w:cs="Times New Roman"/>
          <w:sz w:val="24"/>
          <w:szCs w:val="24"/>
        </w:rPr>
        <w:t>dyskusji Radn</w:t>
      </w:r>
      <w:r w:rsidR="007452B0">
        <w:rPr>
          <w:rFonts w:ascii="Times New Roman" w:hAnsi="Times New Roman" w:cs="Times New Roman"/>
          <w:sz w:val="24"/>
          <w:szCs w:val="24"/>
        </w:rPr>
        <w:t>i zawnioskowali o obniżenie stawek</w:t>
      </w:r>
      <w:r w:rsidRPr="001A7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odnośnie stawek</w:t>
      </w:r>
      <w:r w:rsidR="007452B0">
        <w:rPr>
          <w:rFonts w:ascii="Times New Roman" w:hAnsi="Times New Roman" w:cs="Times New Roman"/>
          <w:sz w:val="24"/>
          <w:szCs w:val="24"/>
        </w:rPr>
        <w:t xml:space="preserve"> opłat </w:t>
      </w:r>
      <w:r w:rsidR="007452B0" w:rsidRPr="00B467FB">
        <w:rPr>
          <w:rFonts w:ascii="Times New Roman" w:hAnsi="Times New Roman" w:cs="Times New Roman"/>
          <w:sz w:val="24"/>
          <w:szCs w:val="24"/>
        </w:rPr>
        <w:t>ponoszonych przez właścicieli nieruchomości położonych na terenie Gminy Krzywiń, za usługi w zakresie opróżniania zbiorników bezodpływowych lub osadników w instalacjach przydomowych oczyszczalni ścieków i transportu nieczystości ciekłych</w:t>
      </w:r>
    </w:p>
    <w:p w:rsidR="001A7BAD" w:rsidRPr="00B467FB" w:rsidRDefault="001A7BAD" w:rsidP="001A7BAD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b/>
          <w:sz w:val="24"/>
          <w:szCs w:val="24"/>
          <w:u w:val="single"/>
        </w:rPr>
        <w:t>Głosowano wniosek w sprawie</w:t>
      </w:r>
    </w:p>
    <w:p w:rsidR="001A7BAD" w:rsidRPr="00B467FB" w:rsidRDefault="001A7BAD" w:rsidP="001A7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B467FB">
        <w:rPr>
          <w:rFonts w:ascii="Times New Roman" w:hAnsi="Times New Roman" w:cs="Times New Roman"/>
          <w:sz w:val="24"/>
          <w:szCs w:val="24"/>
        </w:rPr>
        <w:t>to z Radnych jest za zmianą stawek w projekcie uchwały w sprawie określenia górnych stawek opłat ponoszonych przez właścicieli nieruchomości położonych na terenie Gminy Krzywiń, za usługi w zakresie opróżniania zbiorników bezodpływowych lub osadników w instalacjach przydomowych oczyszczalni ścieków i transportu nieczystości ciekłych w par 1 pkt. 1) 45,00 zł. (brutto) za 1 m3 nieczystości ciekłych pochodzących ze zbiorników bezodpływowych oraz pkt 2) 400,00 zł. (brutto) za 1 m3 nieczystości ciekłych pochodzących z osadników w instalacjach przydomowych oczyszczalni ścieków</w:t>
      </w:r>
    </w:p>
    <w:p w:rsidR="001A7BAD" w:rsidRPr="00B467FB" w:rsidRDefault="001A7BAD" w:rsidP="001A7BAD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1A7BAD" w:rsidRPr="00B467FB" w:rsidRDefault="001A7BAD" w:rsidP="001A7BAD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813C03" w:rsidRDefault="00813C03" w:rsidP="001A7BA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13C03" w:rsidRDefault="00813C03" w:rsidP="001A7BA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A7BAD" w:rsidRPr="00B467FB" w:rsidRDefault="001A7BAD" w:rsidP="001A7B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67FB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</w:t>
      </w:r>
    </w:p>
    <w:p w:rsidR="001A7BAD" w:rsidRPr="00B467FB" w:rsidRDefault="001A7BAD" w:rsidP="001A7BAD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ZA (13)</w:t>
      </w:r>
    </w:p>
    <w:p w:rsidR="001A7BAD" w:rsidRPr="00B467FB" w:rsidRDefault="001A7BAD" w:rsidP="001A7BAD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 xml:space="preserve">, Hanna Frankiewicz, Łukasz Hofman, Andrzej Kaczmarek, Agnieszka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1A7BAD" w:rsidRPr="00B467FB" w:rsidRDefault="001A7BAD" w:rsidP="001A7BAD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PRZECIW (0)</w:t>
      </w:r>
    </w:p>
    <w:p w:rsidR="001A7BAD" w:rsidRPr="00B467FB" w:rsidRDefault="001A7BAD" w:rsidP="001A7BAD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WSTRZYMUJĘ SIĘ (0)</w:t>
      </w:r>
    </w:p>
    <w:p w:rsidR="001A7BAD" w:rsidRPr="00B467FB" w:rsidRDefault="001A7BAD" w:rsidP="001A7BAD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BRAK GŁOSU (0)</w:t>
      </w:r>
    </w:p>
    <w:p w:rsidR="001A7BAD" w:rsidRPr="00B467FB" w:rsidRDefault="001A7BAD" w:rsidP="001A7BAD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NIEOBECNI (2)</w:t>
      </w:r>
    </w:p>
    <w:p w:rsidR="001A7BAD" w:rsidRPr="00B467FB" w:rsidRDefault="001A7BAD" w:rsidP="001A7BAD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>, Patryk Jankowski</w:t>
      </w:r>
    </w:p>
    <w:p w:rsidR="001A7BAD" w:rsidRPr="001A7BAD" w:rsidRDefault="001A7BAD">
      <w:pPr>
        <w:rPr>
          <w:rFonts w:ascii="Times New Roman" w:hAnsi="Times New Roman" w:cs="Times New Roman"/>
          <w:sz w:val="24"/>
          <w:szCs w:val="24"/>
        </w:rPr>
      </w:pP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Kto jest za pozytywną opinią dla projektu uchwały wraz z przyjętymi poprawkami  w sprawie określenia górnych stawek opłat ponoszonych przez właścicieli nieruchomości, za usługi w zakresie opróżniania zbiorników bezodpływowych lub osadników w instalacjach przydomowych oczyszczalni ścieków i transportu nieczystości ciekłych na terenie Gminy Krzywiń.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ZA (13)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 xml:space="preserve">, Hanna Frankiewicz, Łukasz Hofman, Andrzej Kaczmarek, Agnieszka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PRZECIW (0)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WSTRZYMUJĘ SIĘ (0)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BRAK GŁOSU (0)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NIEOBECNI (2)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>, Patryk Jankowski</w:t>
      </w:r>
    </w:p>
    <w:p w:rsidR="00A42856" w:rsidRDefault="00A428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3C03" w:rsidRDefault="00813C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3C03" w:rsidRDefault="00813C0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2856" w:rsidRPr="0072294C" w:rsidRDefault="00A42856" w:rsidP="00A4285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294C">
        <w:rPr>
          <w:rFonts w:ascii="Times New Roman" w:hAnsi="Times New Roman" w:cs="Times New Roman"/>
          <w:sz w:val="24"/>
          <w:szCs w:val="24"/>
        </w:rPr>
        <w:lastRenderedPageBreak/>
        <w:t xml:space="preserve">Projekt </w:t>
      </w:r>
      <w:r>
        <w:rPr>
          <w:rFonts w:ascii="Times New Roman" w:hAnsi="Times New Roman" w:cs="Times New Roman"/>
          <w:sz w:val="24"/>
          <w:szCs w:val="24"/>
        </w:rPr>
        <w:t xml:space="preserve">uchwały </w:t>
      </w:r>
      <w:r w:rsidRPr="0072294C">
        <w:rPr>
          <w:rFonts w:ascii="Times New Roman" w:hAnsi="Times New Roman" w:cs="Times New Roman"/>
          <w:sz w:val="24"/>
          <w:szCs w:val="24"/>
        </w:rPr>
        <w:t>omówił</w:t>
      </w:r>
      <w:r>
        <w:rPr>
          <w:rFonts w:ascii="Times New Roman" w:hAnsi="Times New Roman" w:cs="Times New Roman"/>
          <w:sz w:val="24"/>
          <w:szCs w:val="24"/>
        </w:rPr>
        <w:t>a Skarbnik Iwona Kamińska</w:t>
      </w:r>
      <w:r w:rsidRPr="0072294C">
        <w:rPr>
          <w:rFonts w:ascii="Times New Roman" w:hAnsi="Times New Roman" w:cs="Times New Roman"/>
          <w:sz w:val="24"/>
          <w:szCs w:val="24"/>
        </w:rPr>
        <w:t>.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Kto jest za pozytywną opinią dla projektu uchwały w sprawie uchylenia uchwały Nr LIX/444/2024 Rady Miejskiej Krzywinia z dnia 18 kwietnia 2024 r. w sprawie przyznania w 2024 r. dotacji celowych na prace konserwatorskie, restauratorskie lub roboty budowlane zabytku wpisanego do rejestru zabytków.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ZA (13)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 xml:space="preserve">, Hanna Frankiewicz, Łukasz Hofman, Andrzej Kaczmarek, Agnieszka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PRZECIW (0)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WSTRZYMUJĘ SIĘ (0)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BRAK GŁOSU (0)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NIEOBECNI (2)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>, Patryk Jankowski</w:t>
      </w:r>
    </w:p>
    <w:p w:rsidR="00A42856" w:rsidRDefault="00A428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2856" w:rsidRPr="0072294C" w:rsidRDefault="00A42856" w:rsidP="00A4285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294C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Pr="0072294C">
        <w:rPr>
          <w:rFonts w:ascii="Times New Roman" w:hAnsi="Times New Roman" w:cs="Times New Roman"/>
          <w:sz w:val="24"/>
          <w:szCs w:val="24"/>
        </w:rPr>
        <w:t xml:space="preserve"> omówił Sekretarz Andrzej Konieczny.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Kto jest za pozytywną opinią dla uchwały w sprawie kontynuowania prac dotyczących opracowania strategii rozwoju Gminy Krzywiń na lata 2023-2033.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ZA (13)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 xml:space="preserve">, Hanna Frankiewicz, Łukasz Hofman, Andrzej Kaczmarek, Agnieszka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PRZECIW (0)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lastRenderedPageBreak/>
        <w:t>WSTRZYMUJĘ SIĘ (0)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BRAK GŁOSU (0)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NIEOBECNI (2)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>, Patryk Jankowski</w:t>
      </w:r>
    </w:p>
    <w:p w:rsidR="00A42856" w:rsidRDefault="00A428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2856" w:rsidRPr="00B974D7" w:rsidRDefault="00A42856" w:rsidP="00A42856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</w:pPr>
      <w:r w:rsidRPr="00B81125">
        <w:t xml:space="preserve">Projekt uchwały omówił </w:t>
      </w:r>
      <w:r w:rsidRPr="00B974D7">
        <w:t xml:space="preserve">Maciej </w:t>
      </w:r>
      <w:proofErr w:type="spellStart"/>
      <w:r w:rsidRPr="00B974D7">
        <w:t>Gubański</w:t>
      </w:r>
      <w:proofErr w:type="spellEnd"/>
      <w:r w:rsidRPr="00B974D7">
        <w:t xml:space="preserve"> - Kierownik Referat</w:t>
      </w:r>
      <w:r>
        <w:t>u Rozwoju i Gospodarki Lokalnej.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Kto jest za pozytywną opinią dla uchwały w sprawie nadania nazwy osiedla w miejscowości Krzywiń.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ZA (13)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 xml:space="preserve">, Hanna Frankiewicz, Łukasz Hofman, Andrzej Kaczmarek, Agnieszka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PRZECIW (0)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WSTRZYMUJĘ SIĘ (0)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BRAK GŁOSU (0)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NIEOBECNI (2)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>, Patryk Jankowski</w:t>
      </w:r>
    </w:p>
    <w:p w:rsidR="00A42856" w:rsidRDefault="00A428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2856" w:rsidRPr="0072294C" w:rsidRDefault="00A42856" w:rsidP="00A4285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294C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 xml:space="preserve">uchwały </w:t>
      </w:r>
      <w:r w:rsidRPr="0072294C">
        <w:rPr>
          <w:rFonts w:ascii="Times New Roman" w:hAnsi="Times New Roman" w:cs="Times New Roman"/>
          <w:sz w:val="24"/>
          <w:szCs w:val="24"/>
        </w:rPr>
        <w:t>omówił</w:t>
      </w:r>
      <w:r>
        <w:rPr>
          <w:rFonts w:ascii="Times New Roman" w:hAnsi="Times New Roman" w:cs="Times New Roman"/>
          <w:sz w:val="24"/>
          <w:szCs w:val="24"/>
        </w:rPr>
        <w:t>a Skarbnik Iwona Kamińska</w:t>
      </w:r>
      <w:r w:rsidRPr="0072294C">
        <w:rPr>
          <w:rFonts w:ascii="Times New Roman" w:hAnsi="Times New Roman" w:cs="Times New Roman"/>
          <w:sz w:val="24"/>
          <w:szCs w:val="24"/>
        </w:rPr>
        <w:t>.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Kto jest za pozytywną opinią dla uchwały w sprawie zmiany uchwały budżetowej na 2024 rok.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ZA (13)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lastRenderedPageBreak/>
        <w:t xml:space="preserve">Beata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 xml:space="preserve">, Hanna Frankiewicz, Łukasz Hofman, Andrzej Kaczmarek, Agnieszka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PRZECIW (0)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WSTRZYMUJĘ SIĘ (0)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BRAK GŁOSU (0)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NIEOBECNI (2)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>, Patryk Jankowski</w:t>
      </w:r>
    </w:p>
    <w:p w:rsidR="00A42856" w:rsidRDefault="00A428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2856" w:rsidRPr="0072294C" w:rsidRDefault="00A42856" w:rsidP="00A4285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294C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uchwały wraz z autopoprawką</w:t>
      </w:r>
      <w:r w:rsidRPr="0072294C">
        <w:rPr>
          <w:rFonts w:ascii="Times New Roman" w:hAnsi="Times New Roman" w:cs="Times New Roman"/>
          <w:sz w:val="24"/>
          <w:szCs w:val="24"/>
        </w:rPr>
        <w:t xml:space="preserve"> omówił</w:t>
      </w:r>
      <w:r>
        <w:rPr>
          <w:rFonts w:ascii="Times New Roman" w:hAnsi="Times New Roman" w:cs="Times New Roman"/>
          <w:sz w:val="24"/>
          <w:szCs w:val="24"/>
        </w:rPr>
        <w:t>a Skarbnik Iwona Kamińska</w:t>
      </w:r>
      <w:r w:rsidRPr="0072294C">
        <w:rPr>
          <w:rFonts w:ascii="Times New Roman" w:hAnsi="Times New Roman" w:cs="Times New Roman"/>
          <w:sz w:val="24"/>
          <w:szCs w:val="24"/>
        </w:rPr>
        <w:t>.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Kto jest za pozytywną opinią dla w sprawie zmian Wieloletniej Prognozy Finansowej Miasta i Gminy Krzywiń na lata 2024-2043.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ZA (13)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 xml:space="preserve">, Hanna Frankiewicz, Łukasz Hofman, Andrzej Kaczmarek, Agnieszka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PRZECIW (0)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WSTRZYMUJĘ SIĘ (0)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BRAK GŁOSU (0)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>NIEOBECNI (2)</w:t>
      </w:r>
    </w:p>
    <w:p w:rsidR="007D3E6F" w:rsidRPr="00B467FB" w:rsidRDefault="004607F4">
      <w:pPr>
        <w:rPr>
          <w:rFonts w:ascii="Times New Roman" w:hAnsi="Times New Roman" w:cs="Times New Roman"/>
          <w:sz w:val="24"/>
          <w:szCs w:val="24"/>
        </w:rPr>
      </w:pPr>
      <w:r w:rsidRPr="00B467FB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Pr="00B467FB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467FB">
        <w:rPr>
          <w:rFonts w:ascii="Times New Roman" w:hAnsi="Times New Roman" w:cs="Times New Roman"/>
          <w:sz w:val="24"/>
          <w:szCs w:val="24"/>
        </w:rPr>
        <w:t>, Patryk Jankowski</w:t>
      </w:r>
    </w:p>
    <w:p w:rsidR="00A42856" w:rsidRDefault="00A42856">
      <w:pPr>
        <w:rPr>
          <w:rFonts w:ascii="Times New Roman" w:hAnsi="Times New Roman" w:cs="Times New Roman"/>
          <w:b/>
          <w:sz w:val="24"/>
          <w:szCs w:val="24"/>
        </w:rPr>
      </w:pPr>
    </w:p>
    <w:p w:rsidR="007D3E6F" w:rsidRDefault="004607F4">
      <w:pPr>
        <w:rPr>
          <w:rFonts w:ascii="Times New Roman" w:hAnsi="Times New Roman" w:cs="Times New Roman"/>
          <w:b/>
          <w:sz w:val="24"/>
          <w:szCs w:val="24"/>
        </w:rPr>
      </w:pPr>
      <w:r w:rsidRPr="00A42856">
        <w:rPr>
          <w:rFonts w:ascii="Times New Roman" w:hAnsi="Times New Roman" w:cs="Times New Roman"/>
          <w:b/>
          <w:sz w:val="24"/>
          <w:szCs w:val="24"/>
        </w:rPr>
        <w:t>5. Sprawy bieżące Rady Miejskiej Krzywinia.</w:t>
      </w:r>
    </w:p>
    <w:p w:rsidR="00A42856" w:rsidRDefault="00A42856" w:rsidP="00A42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Miejskiej Krzywinia przedstawiła radnym:</w:t>
      </w:r>
    </w:p>
    <w:p w:rsidR="00A42856" w:rsidRDefault="00A42856" w:rsidP="00A42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sprawozdanie z działalności przewodniczącej w okresie międzysesyjnym.</w:t>
      </w:r>
    </w:p>
    <w:p w:rsidR="00A42856" w:rsidRDefault="00A42856" w:rsidP="00A42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korespondencję biura rady w okresie międzysesyjnym.</w:t>
      </w:r>
    </w:p>
    <w:p w:rsidR="00A42856" w:rsidRPr="00A42856" w:rsidRDefault="00A42856">
      <w:pPr>
        <w:rPr>
          <w:rFonts w:ascii="Times New Roman" w:hAnsi="Times New Roman" w:cs="Times New Roman"/>
          <w:b/>
          <w:sz w:val="24"/>
          <w:szCs w:val="24"/>
        </w:rPr>
      </w:pPr>
    </w:p>
    <w:p w:rsidR="007D3E6F" w:rsidRDefault="004607F4">
      <w:pPr>
        <w:rPr>
          <w:rFonts w:ascii="Times New Roman" w:hAnsi="Times New Roman" w:cs="Times New Roman"/>
          <w:b/>
          <w:sz w:val="24"/>
          <w:szCs w:val="24"/>
        </w:rPr>
      </w:pPr>
      <w:r w:rsidRPr="00A42856">
        <w:rPr>
          <w:rFonts w:ascii="Times New Roman" w:hAnsi="Times New Roman" w:cs="Times New Roman"/>
          <w:b/>
          <w:sz w:val="24"/>
          <w:szCs w:val="24"/>
        </w:rPr>
        <w:t>6. Wolne wnioski i informacje.</w:t>
      </w:r>
    </w:p>
    <w:p w:rsidR="00A42856" w:rsidRDefault="005635E4">
      <w:pPr>
        <w:rPr>
          <w:rFonts w:ascii="Times New Roman" w:hAnsi="Times New Roman" w:cs="Times New Roman"/>
          <w:sz w:val="24"/>
          <w:szCs w:val="24"/>
        </w:rPr>
      </w:pPr>
      <w:r w:rsidRPr="005635E4">
        <w:rPr>
          <w:rFonts w:ascii="Times New Roman" w:hAnsi="Times New Roman" w:cs="Times New Roman"/>
          <w:sz w:val="24"/>
          <w:szCs w:val="24"/>
        </w:rPr>
        <w:t>Burmistrz – podziękowa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5635E4">
        <w:rPr>
          <w:rFonts w:ascii="Times New Roman" w:hAnsi="Times New Roman" w:cs="Times New Roman"/>
          <w:sz w:val="24"/>
          <w:szCs w:val="24"/>
        </w:rPr>
        <w:t xml:space="preserve"> za pomoc w zbiórce dla powodzian</w:t>
      </w:r>
      <w:r>
        <w:rPr>
          <w:rFonts w:ascii="Times New Roman" w:hAnsi="Times New Roman" w:cs="Times New Roman"/>
          <w:sz w:val="24"/>
          <w:szCs w:val="24"/>
        </w:rPr>
        <w:t xml:space="preserve">. Zwrócił też uwagę na skutki powodzi w przyszłości dla naszej i innych gmin </w:t>
      </w:r>
      <w:r w:rsidR="00813C03">
        <w:rPr>
          <w:rFonts w:ascii="Times New Roman" w:hAnsi="Times New Roman" w:cs="Times New Roman"/>
          <w:sz w:val="24"/>
          <w:szCs w:val="24"/>
        </w:rPr>
        <w:t>poprzez zmniejszenie subwencji i dotacji z budżetu państwa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5E4" w:rsidRDefault="000A1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Propozycja </w:t>
      </w:r>
      <w:r w:rsidR="00813C03">
        <w:rPr>
          <w:rFonts w:ascii="Times New Roman" w:hAnsi="Times New Roman" w:cs="Times New Roman"/>
          <w:sz w:val="24"/>
          <w:szCs w:val="24"/>
        </w:rPr>
        <w:t xml:space="preserve">zmiany daty </w:t>
      </w:r>
      <w:r>
        <w:rPr>
          <w:rFonts w:ascii="Times New Roman" w:hAnsi="Times New Roman" w:cs="Times New Roman"/>
          <w:sz w:val="24"/>
          <w:szCs w:val="24"/>
        </w:rPr>
        <w:t>W</w:t>
      </w:r>
      <w:r w:rsidR="005635E4">
        <w:rPr>
          <w:rFonts w:ascii="Times New Roman" w:hAnsi="Times New Roman" w:cs="Times New Roman"/>
          <w:sz w:val="24"/>
          <w:szCs w:val="24"/>
        </w:rPr>
        <w:t xml:space="preserve">yjazdu </w:t>
      </w:r>
      <w:r>
        <w:rPr>
          <w:rFonts w:ascii="Times New Roman" w:hAnsi="Times New Roman" w:cs="Times New Roman"/>
          <w:sz w:val="24"/>
          <w:szCs w:val="24"/>
        </w:rPr>
        <w:t xml:space="preserve">Gospodarczego </w:t>
      </w:r>
      <w:r w:rsidR="005635E4">
        <w:rPr>
          <w:rFonts w:ascii="Times New Roman" w:hAnsi="Times New Roman" w:cs="Times New Roman"/>
          <w:sz w:val="24"/>
          <w:szCs w:val="24"/>
        </w:rPr>
        <w:t xml:space="preserve">Radnych </w:t>
      </w:r>
      <w:r>
        <w:rPr>
          <w:rFonts w:ascii="Times New Roman" w:hAnsi="Times New Roman" w:cs="Times New Roman"/>
          <w:sz w:val="24"/>
          <w:szCs w:val="24"/>
        </w:rPr>
        <w:t>na dzień</w:t>
      </w:r>
      <w:r w:rsidR="005635E4">
        <w:rPr>
          <w:rFonts w:ascii="Times New Roman" w:hAnsi="Times New Roman" w:cs="Times New Roman"/>
          <w:sz w:val="24"/>
          <w:szCs w:val="24"/>
        </w:rPr>
        <w:t xml:space="preserve"> 20 września 2024 o godz. 14.00.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21C" w:rsidRDefault="000A1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Jarosław Ruta – poprosił o informowanie o składanych wnioskach na inwestycje</w:t>
      </w:r>
      <w:r w:rsidR="00813C03">
        <w:rPr>
          <w:rFonts w:ascii="Times New Roman" w:hAnsi="Times New Roman" w:cs="Times New Roman"/>
          <w:sz w:val="24"/>
          <w:szCs w:val="24"/>
        </w:rPr>
        <w:t xml:space="preserve"> wpływających do gminy.</w:t>
      </w:r>
    </w:p>
    <w:p w:rsidR="000A121C" w:rsidRDefault="000A1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Marcin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poruszył kwestię:</w:t>
      </w:r>
    </w:p>
    <w:p w:rsidR="000A121C" w:rsidRDefault="000A1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budowy drogi gminnej publicznej do posesji „za jeziorem” w Bieżyniu, </w:t>
      </w:r>
    </w:p>
    <w:p w:rsidR="000A121C" w:rsidRDefault="000A1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celowości powstania Gminnego Centrum Nauki w Bież</w:t>
      </w:r>
      <w:r w:rsidR="00E12AFD">
        <w:rPr>
          <w:rFonts w:ascii="Times New Roman" w:hAnsi="Times New Roman" w:cs="Times New Roman"/>
          <w:sz w:val="24"/>
          <w:szCs w:val="24"/>
        </w:rPr>
        <w:t>yniu,</w:t>
      </w:r>
    </w:p>
    <w:p w:rsidR="000A121C" w:rsidRDefault="000A1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zbiórki dla rolników objętych powodzią.</w:t>
      </w:r>
    </w:p>
    <w:p w:rsidR="00E12AFD" w:rsidRDefault="000A1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Agnieszka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AFD">
        <w:rPr>
          <w:rFonts w:ascii="Times New Roman" w:hAnsi="Times New Roman" w:cs="Times New Roman"/>
          <w:sz w:val="24"/>
          <w:szCs w:val="24"/>
        </w:rPr>
        <w:t xml:space="preserve">poprosiła o informację na temat wniosku omawianego na II posiedzeniu Komisji Gospodarczej dot. działki nr 24/1, 367, cz. 24/2. </w:t>
      </w:r>
      <w:r w:rsidR="00813C03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813C03">
        <w:rPr>
          <w:rFonts w:ascii="Times New Roman" w:hAnsi="Times New Roman" w:cs="Times New Roman"/>
          <w:sz w:val="24"/>
          <w:szCs w:val="24"/>
        </w:rPr>
        <w:t>Rąbiniu</w:t>
      </w:r>
      <w:proofErr w:type="spellEnd"/>
      <w:r w:rsidR="00813C03">
        <w:rPr>
          <w:rFonts w:ascii="Times New Roman" w:hAnsi="Times New Roman" w:cs="Times New Roman"/>
          <w:sz w:val="24"/>
          <w:szCs w:val="24"/>
        </w:rPr>
        <w:t>.</w:t>
      </w:r>
    </w:p>
    <w:p w:rsidR="000A121C" w:rsidRDefault="000A1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Piotr Maćkowiak poruszył kwestię windy </w:t>
      </w:r>
      <w:r w:rsidR="00E12AFD">
        <w:rPr>
          <w:rFonts w:ascii="Times New Roman" w:hAnsi="Times New Roman" w:cs="Times New Roman"/>
          <w:sz w:val="24"/>
          <w:szCs w:val="24"/>
        </w:rPr>
        <w:t xml:space="preserve">w szkole w Jerce oraz </w:t>
      </w:r>
      <w:r>
        <w:rPr>
          <w:rFonts w:ascii="Times New Roman" w:hAnsi="Times New Roman" w:cs="Times New Roman"/>
          <w:sz w:val="24"/>
          <w:szCs w:val="24"/>
        </w:rPr>
        <w:t>zwrócił uwagę na</w:t>
      </w:r>
      <w:r w:rsidR="00813C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AFD">
        <w:rPr>
          <w:rFonts w:ascii="Times New Roman" w:hAnsi="Times New Roman" w:cs="Times New Roman"/>
          <w:sz w:val="24"/>
          <w:szCs w:val="24"/>
        </w:rPr>
        <w:t>jego zdaniem</w:t>
      </w:r>
      <w:r w:rsidR="00813C03">
        <w:rPr>
          <w:rFonts w:ascii="Times New Roman" w:hAnsi="Times New Roman" w:cs="Times New Roman"/>
          <w:sz w:val="24"/>
          <w:szCs w:val="24"/>
        </w:rPr>
        <w:t>,</w:t>
      </w:r>
      <w:r w:rsidR="00E12AFD">
        <w:rPr>
          <w:rFonts w:ascii="Times New Roman" w:hAnsi="Times New Roman" w:cs="Times New Roman"/>
          <w:sz w:val="24"/>
          <w:szCs w:val="24"/>
        </w:rPr>
        <w:t xml:space="preserve"> nieodpowiednią </w:t>
      </w:r>
      <w:r>
        <w:rPr>
          <w:rFonts w:ascii="Times New Roman" w:hAnsi="Times New Roman" w:cs="Times New Roman"/>
          <w:sz w:val="24"/>
          <w:szCs w:val="24"/>
        </w:rPr>
        <w:t>opiekę nad niepełnosprawnymi dziećmi w</w:t>
      </w:r>
      <w:r w:rsidR="00E12AFD">
        <w:rPr>
          <w:rFonts w:ascii="Times New Roman" w:hAnsi="Times New Roman" w:cs="Times New Roman"/>
          <w:sz w:val="24"/>
          <w:szCs w:val="24"/>
        </w:rPr>
        <w:t>/w</w:t>
      </w:r>
      <w:r>
        <w:rPr>
          <w:rFonts w:ascii="Times New Roman" w:hAnsi="Times New Roman" w:cs="Times New Roman"/>
          <w:sz w:val="24"/>
          <w:szCs w:val="24"/>
        </w:rPr>
        <w:t xml:space="preserve"> szkole</w:t>
      </w:r>
      <w:r w:rsidR="00E12A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856" w:rsidRPr="00A42856" w:rsidRDefault="00A42856">
      <w:pPr>
        <w:rPr>
          <w:rFonts w:ascii="Times New Roman" w:hAnsi="Times New Roman" w:cs="Times New Roman"/>
          <w:b/>
          <w:sz w:val="24"/>
          <w:szCs w:val="24"/>
        </w:rPr>
      </w:pPr>
    </w:p>
    <w:p w:rsidR="007D3E6F" w:rsidRDefault="004607F4">
      <w:pPr>
        <w:rPr>
          <w:rFonts w:ascii="Times New Roman" w:hAnsi="Times New Roman" w:cs="Times New Roman"/>
          <w:b/>
          <w:sz w:val="24"/>
          <w:szCs w:val="24"/>
        </w:rPr>
      </w:pPr>
      <w:r w:rsidRPr="00A42856">
        <w:rPr>
          <w:rFonts w:ascii="Times New Roman" w:hAnsi="Times New Roman" w:cs="Times New Roman"/>
          <w:b/>
          <w:sz w:val="24"/>
          <w:szCs w:val="24"/>
        </w:rPr>
        <w:t>7. Zamknięcie obrad.</w:t>
      </w:r>
    </w:p>
    <w:p w:rsidR="00A42856" w:rsidRPr="0066074D" w:rsidRDefault="00A42856" w:rsidP="00A42856">
      <w:pPr>
        <w:pStyle w:val="NormalnyWeb"/>
        <w:spacing w:before="0" w:beforeAutospacing="0" w:after="0" w:afterAutospacing="0" w:line="312" w:lineRule="auto"/>
        <w:rPr>
          <w:b/>
          <w:bCs/>
          <w:u w:val="single"/>
        </w:rPr>
      </w:pPr>
      <w:r w:rsidRPr="0066074D">
        <w:t>Wspólne Posiedzenie Komi</w:t>
      </w:r>
      <w:r>
        <w:t>sji zostało zamknięte o godz. 20.03.</w:t>
      </w:r>
    </w:p>
    <w:p w:rsidR="00A42856" w:rsidRPr="00F82AF6" w:rsidRDefault="00A42856" w:rsidP="00A42856">
      <w:pPr>
        <w:rPr>
          <w:rFonts w:ascii="Times New Roman" w:hAnsi="Times New Roman" w:cs="Times New Roman"/>
          <w:b/>
          <w:sz w:val="24"/>
          <w:szCs w:val="24"/>
        </w:rPr>
      </w:pPr>
    </w:p>
    <w:p w:rsidR="00A42856" w:rsidRDefault="00A42856" w:rsidP="00A42856">
      <w:pPr>
        <w:pStyle w:val="NormalnyWeb"/>
        <w:spacing w:before="0" w:beforeAutospacing="0" w:after="0" w:afterAutospacing="0" w:line="360" w:lineRule="auto"/>
        <w:ind w:left="-142"/>
        <w:jc w:val="both"/>
        <w:rPr>
          <w:i/>
          <w:sz w:val="16"/>
        </w:rPr>
      </w:pPr>
    </w:p>
    <w:tbl>
      <w:tblPr>
        <w:tblStyle w:val="Tabela-Siatka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3178"/>
        <w:gridCol w:w="2047"/>
        <w:gridCol w:w="2631"/>
      </w:tblGrid>
      <w:tr w:rsidR="00A42856" w:rsidTr="0032399A">
        <w:trPr>
          <w:jc w:val="center"/>
        </w:trPr>
        <w:tc>
          <w:tcPr>
            <w:tcW w:w="1920" w:type="dxa"/>
          </w:tcPr>
          <w:p w:rsidR="00A42856" w:rsidRDefault="00A42856" w:rsidP="0032399A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 w:rsidRPr="00125138">
              <w:rPr>
                <w:i/>
                <w:sz w:val="16"/>
              </w:rPr>
              <w:t>Przewodnicząc</w:t>
            </w:r>
            <w:r>
              <w:rPr>
                <w:i/>
                <w:sz w:val="16"/>
              </w:rPr>
              <w:t>a</w:t>
            </w:r>
          </w:p>
          <w:p w:rsidR="00A42856" w:rsidRDefault="00A42856" w:rsidP="0032399A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 w:rsidRPr="00125138">
              <w:rPr>
                <w:i/>
                <w:sz w:val="16"/>
              </w:rPr>
              <w:t>Komisji Rewizyjnej</w:t>
            </w:r>
          </w:p>
          <w:p w:rsidR="00A42856" w:rsidRDefault="00A42856" w:rsidP="0032399A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</w:p>
          <w:p w:rsidR="00A42856" w:rsidRDefault="00A42856" w:rsidP="0032399A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 w:rsidRPr="00125138">
              <w:rPr>
                <w:i/>
                <w:sz w:val="16"/>
              </w:rPr>
              <w:t xml:space="preserve">/-/ </w:t>
            </w:r>
            <w:r>
              <w:rPr>
                <w:i/>
                <w:sz w:val="16"/>
              </w:rPr>
              <w:t>Joanna Ziętkiewicz</w:t>
            </w:r>
          </w:p>
        </w:tc>
        <w:tc>
          <w:tcPr>
            <w:tcW w:w="3178" w:type="dxa"/>
          </w:tcPr>
          <w:p w:rsidR="00A42856" w:rsidRDefault="00A42856" w:rsidP="0032399A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 w:rsidRPr="00125138">
              <w:rPr>
                <w:i/>
                <w:sz w:val="16"/>
              </w:rPr>
              <w:t>Przewodnic</w:t>
            </w:r>
            <w:r>
              <w:rPr>
                <w:i/>
                <w:sz w:val="16"/>
              </w:rPr>
              <w:t>ząca</w:t>
            </w:r>
          </w:p>
          <w:p w:rsidR="00A42856" w:rsidRDefault="00A42856" w:rsidP="0032399A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 w:rsidRPr="00125138">
              <w:rPr>
                <w:i/>
                <w:sz w:val="16"/>
              </w:rPr>
              <w:t>Komisji Oświaty, Kultury i Spraw Socjalnych</w:t>
            </w:r>
          </w:p>
          <w:p w:rsidR="00A42856" w:rsidRDefault="00A42856" w:rsidP="0032399A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</w:p>
          <w:p w:rsidR="00A42856" w:rsidRDefault="00A42856" w:rsidP="0032399A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/-/ Edyta </w:t>
            </w:r>
            <w:proofErr w:type="spellStart"/>
            <w:r>
              <w:rPr>
                <w:i/>
                <w:sz w:val="16"/>
              </w:rPr>
              <w:t>Majsner</w:t>
            </w:r>
            <w:proofErr w:type="spellEnd"/>
          </w:p>
        </w:tc>
        <w:tc>
          <w:tcPr>
            <w:tcW w:w="2047" w:type="dxa"/>
          </w:tcPr>
          <w:p w:rsidR="00A42856" w:rsidRDefault="00A42856" w:rsidP="0032399A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Przewodniczący</w:t>
            </w:r>
          </w:p>
          <w:p w:rsidR="00A42856" w:rsidRDefault="00A42856" w:rsidP="0032399A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 w:rsidRPr="00125138">
              <w:rPr>
                <w:i/>
                <w:sz w:val="16"/>
              </w:rPr>
              <w:t>Komisji Gospodarczej</w:t>
            </w:r>
          </w:p>
          <w:p w:rsidR="00A42856" w:rsidRDefault="00A42856" w:rsidP="0032399A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</w:p>
          <w:p w:rsidR="00A42856" w:rsidRDefault="00A42856" w:rsidP="0032399A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/-/ Marcin </w:t>
            </w:r>
            <w:proofErr w:type="spellStart"/>
            <w:r>
              <w:rPr>
                <w:i/>
                <w:sz w:val="16"/>
              </w:rPr>
              <w:t>Stężycki</w:t>
            </w:r>
            <w:proofErr w:type="spellEnd"/>
          </w:p>
        </w:tc>
        <w:tc>
          <w:tcPr>
            <w:tcW w:w="2631" w:type="dxa"/>
          </w:tcPr>
          <w:p w:rsidR="00A42856" w:rsidRDefault="00A42856" w:rsidP="0032399A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Przewodniczący</w:t>
            </w:r>
          </w:p>
          <w:p w:rsidR="00A42856" w:rsidRDefault="00A42856" w:rsidP="0032399A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 w:rsidRPr="00125138">
              <w:rPr>
                <w:i/>
                <w:sz w:val="16"/>
              </w:rPr>
              <w:t>Kom</w:t>
            </w:r>
            <w:r>
              <w:rPr>
                <w:i/>
                <w:sz w:val="16"/>
              </w:rPr>
              <w:t>isji Skarg, Wniosków  i Petycji</w:t>
            </w:r>
          </w:p>
          <w:p w:rsidR="00A42856" w:rsidRDefault="00A42856" w:rsidP="0032399A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</w:p>
          <w:p w:rsidR="00A42856" w:rsidRDefault="00A42856" w:rsidP="0032399A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/-/ Piotr Maćkowiak</w:t>
            </w:r>
          </w:p>
        </w:tc>
      </w:tr>
    </w:tbl>
    <w:p w:rsidR="00A42856" w:rsidRDefault="00A42856" w:rsidP="00A42856">
      <w:pPr>
        <w:spacing w:after="0" w:line="360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42856" w:rsidRPr="0066542E" w:rsidRDefault="00A42856" w:rsidP="00A42856">
      <w:pPr>
        <w:spacing w:after="0" w:line="360" w:lineRule="atLeast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41">
        <w:rPr>
          <w:rFonts w:ascii="Times New Roman" w:eastAsia="Times New Roman" w:hAnsi="Times New Roman" w:cs="Times New Roman"/>
          <w:color w:val="000000"/>
          <w:sz w:val="16"/>
          <w:szCs w:val="16"/>
        </w:rPr>
        <w:t>Przygotował: inspektor ds. Obsługi Rady Miejskiej Krzywinia Anna Konieczna</w:t>
      </w:r>
    </w:p>
    <w:p w:rsidR="00A42856" w:rsidRPr="00A42856" w:rsidRDefault="00A42856">
      <w:pPr>
        <w:rPr>
          <w:rFonts w:ascii="Times New Roman" w:hAnsi="Times New Roman" w:cs="Times New Roman"/>
          <w:b/>
          <w:sz w:val="24"/>
          <w:szCs w:val="24"/>
        </w:rPr>
      </w:pPr>
    </w:p>
    <w:sectPr w:rsidR="00A42856" w:rsidRPr="00A42856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E3" w:rsidRDefault="00240FE3">
      <w:pPr>
        <w:spacing w:after="0" w:line="240" w:lineRule="auto"/>
      </w:pPr>
      <w:r>
        <w:separator/>
      </w:r>
    </w:p>
  </w:endnote>
  <w:endnote w:type="continuationSeparator" w:id="0">
    <w:p w:rsidR="00240FE3" w:rsidRDefault="0024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6F" w:rsidRDefault="007D3E6F" w:rsidP="00BE2E85">
    <w:pPr>
      <w:pStyle w:val="Stopka"/>
    </w:pPr>
  </w:p>
  <w:p w:rsidR="00BE2E85" w:rsidRPr="00BE2E85" w:rsidRDefault="00BE2E85" w:rsidP="00BE2E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E3" w:rsidRDefault="00240FE3">
      <w:pPr>
        <w:spacing w:after="0" w:line="240" w:lineRule="auto"/>
      </w:pPr>
      <w:r>
        <w:separator/>
      </w:r>
    </w:p>
  </w:footnote>
  <w:footnote w:type="continuationSeparator" w:id="0">
    <w:p w:rsidR="00240FE3" w:rsidRDefault="00240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D01"/>
    <w:multiLevelType w:val="singleLevel"/>
    <w:tmpl w:val="81A2A714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0A033FC0"/>
    <w:multiLevelType w:val="singleLevel"/>
    <w:tmpl w:val="E5F22A9C"/>
    <w:name w:val="decimal-heading-multi"/>
    <w:lvl w:ilvl="0">
      <w:start w:val="1"/>
      <w:numFmt w:val="decimal"/>
      <w:lvlText w:val="%1."/>
      <w:lvlJc w:val="left"/>
    </w:lvl>
  </w:abstractNum>
  <w:abstractNum w:abstractNumId="2" w15:restartNumberingAfterBreak="0">
    <w:nsid w:val="11A40520"/>
    <w:multiLevelType w:val="singleLevel"/>
    <w:tmpl w:val="804E9EAE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 w15:restartNumberingAfterBreak="0">
    <w:nsid w:val="1C686C03"/>
    <w:multiLevelType w:val="singleLevel"/>
    <w:tmpl w:val="0130E6AE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4" w15:restartNumberingAfterBreak="0">
    <w:nsid w:val="1DFC013D"/>
    <w:multiLevelType w:val="hybridMultilevel"/>
    <w:tmpl w:val="C006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4B4A"/>
    <w:multiLevelType w:val="singleLevel"/>
    <w:tmpl w:val="3F08A69A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4D04639D"/>
    <w:multiLevelType w:val="hybridMultilevel"/>
    <w:tmpl w:val="7FC4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A2149"/>
    <w:multiLevelType w:val="hybridMultilevel"/>
    <w:tmpl w:val="61D6E9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87D13"/>
    <w:multiLevelType w:val="singleLevel"/>
    <w:tmpl w:val="065C3D7A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9" w15:restartNumberingAfterBreak="0">
    <w:nsid w:val="71FC2F6D"/>
    <w:multiLevelType w:val="singleLevel"/>
    <w:tmpl w:val="459E1370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0" w15:restartNumberingAfterBreak="0">
    <w:nsid w:val="78BB73D0"/>
    <w:multiLevelType w:val="singleLevel"/>
    <w:tmpl w:val="945C253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1" w15:restartNumberingAfterBreak="0">
    <w:nsid w:val="7A456FDC"/>
    <w:multiLevelType w:val="singleLevel"/>
    <w:tmpl w:val="3C0CECD2"/>
    <w:name w:val="square"/>
    <w:lvl w:ilvl="0">
      <w:numFmt w:val="bullet"/>
      <w:lvlText w:val="▪"/>
      <w:lvlJc w:val="left"/>
      <w:pPr>
        <w:ind w:left="420" w:hanging="36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6"/>
  </w:num>
  <w:num w:numId="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6F"/>
    <w:rsid w:val="000A121C"/>
    <w:rsid w:val="001A7BAD"/>
    <w:rsid w:val="00240FE3"/>
    <w:rsid w:val="004607F4"/>
    <w:rsid w:val="005635E4"/>
    <w:rsid w:val="006D628E"/>
    <w:rsid w:val="007452B0"/>
    <w:rsid w:val="007D3E6F"/>
    <w:rsid w:val="00813C03"/>
    <w:rsid w:val="00873832"/>
    <w:rsid w:val="00912A7A"/>
    <w:rsid w:val="00A42856"/>
    <w:rsid w:val="00B467FB"/>
    <w:rsid w:val="00BE2E85"/>
    <w:rsid w:val="00E12AFD"/>
    <w:rsid w:val="00EC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62AE"/>
  <w15:docId w15:val="{09E69EB3-F634-405A-80EA-B62FD25D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2E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2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E85"/>
  </w:style>
  <w:style w:type="paragraph" w:styleId="Stopka">
    <w:name w:val="footer"/>
    <w:basedOn w:val="Normalny"/>
    <w:link w:val="StopkaZnak"/>
    <w:uiPriority w:val="99"/>
    <w:unhideWhenUsed/>
    <w:rsid w:val="00BE2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E85"/>
  </w:style>
  <w:style w:type="paragraph" w:styleId="Akapitzlist">
    <w:name w:val="List Paragraph"/>
    <w:basedOn w:val="Normalny"/>
    <w:uiPriority w:val="34"/>
    <w:qFormat/>
    <w:rsid w:val="00B467FB"/>
    <w:pPr>
      <w:ind w:left="720"/>
      <w:contextualSpacing/>
    </w:pPr>
  </w:style>
  <w:style w:type="table" w:styleId="Tabela-Siatka">
    <w:name w:val="Table Grid"/>
    <w:basedOn w:val="Standardowy"/>
    <w:uiPriority w:val="39"/>
    <w:rsid w:val="00A42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1411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8</cp:revision>
  <dcterms:created xsi:type="dcterms:W3CDTF">2024-09-19T06:22:00Z</dcterms:created>
  <dcterms:modified xsi:type="dcterms:W3CDTF">2024-09-25T10:55:00Z</dcterms:modified>
</cp:coreProperties>
</file>