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6" w:rsidRPr="001D7C80" w:rsidRDefault="00794966" w:rsidP="00794966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C54E4" wp14:editId="4261636E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794966" w:rsidRDefault="00794966" w:rsidP="00794966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794966" w:rsidRDefault="00794966" w:rsidP="00794966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794966" w:rsidRDefault="00794966" w:rsidP="0079496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94966" w:rsidRDefault="00794966" w:rsidP="0079496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94966" w:rsidRDefault="00794966" w:rsidP="0079496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94966" w:rsidRDefault="00794966" w:rsidP="0079496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94966" w:rsidRDefault="00794966" w:rsidP="0079496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94966" w:rsidRDefault="00794966" w:rsidP="0079496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94966" w:rsidRDefault="00794966" w:rsidP="0079496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94966" w:rsidRDefault="00794966" w:rsidP="0079496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94966" w:rsidRPr="001D7C80" w:rsidRDefault="00794966" w:rsidP="0079496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794966" w:rsidRPr="00506E45" w:rsidRDefault="00794966" w:rsidP="00794966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Protokół nr </w:t>
      </w:r>
      <w:r>
        <w:rPr>
          <w:rFonts w:cstheme="minorHAnsi"/>
          <w:b/>
          <w:bCs/>
          <w:sz w:val="40"/>
          <w:szCs w:val="40"/>
        </w:rPr>
        <w:t>4</w:t>
      </w:r>
      <w:r w:rsidRPr="00506E45">
        <w:rPr>
          <w:rFonts w:cstheme="minorHAnsi"/>
          <w:b/>
          <w:bCs/>
          <w:sz w:val="40"/>
          <w:szCs w:val="40"/>
        </w:rPr>
        <w:t>/2024</w:t>
      </w:r>
    </w:p>
    <w:p w:rsidR="00794966" w:rsidRPr="00506E45" w:rsidRDefault="00794966" w:rsidP="00794966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Komisji Oświaty, Kultury i Spraw Socjalnych</w:t>
      </w:r>
    </w:p>
    <w:p w:rsidR="00794966" w:rsidRPr="00506E45" w:rsidRDefault="00794966" w:rsidP="0079496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odbytej w dniu </w:t>
      </w:r>
      <w:r>
        <w:rPr>
          <w:rFonts w:cstheme="minorHAnsi"/>
          <w:b/>
          <w:bCs/>
          <w:sz w:val="40"/>
          <w:szCs w:val="40"/>
        </w:rPr>
        <w:t xml:space="preserve">27 listopada </w:t>
      </w:r>
      <w:r w:rsidRPr="00506E45">
        <w:rPr>
          <w:rFonts w:cstheme="minorHAnsi"/>
          <w:b/>
          <w:bCs/>
          <w:sz w:val="40"/>
          <w:szCs w:val="40"/>
        </w:rPr>
        <w:t xml:space="preserve">2024 roku </w:t>
      </w:r>
    </w:p>
    <w:p w:rsidR="00794966" w:rsidRPr="00506E45" w:rsidRDefault="00794966" w:rsidP="0079496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w formie stacjonarnej</w:t>
      </w:r>
    </w:p>
    <w:p w:rsidR="00794966" w:rsidRPr="00506E45" w:rsidRDefault="00794966" w:rsidP="0079496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w Urzędzie Miasta i Gminy Krzywiń</w:t>
      </w:r>
    </w:p>
    <w:p w:rsidR="00794966" w:rsidRDefault="00794966">
      <w:pPr>
        <w:spacing w:after="0"/>
        <w:rPr>
          <w:rFonts w:ascii="Arial" w:hAnsi="Arial"/>
          <w:b/>
          <w:sz w:val="24"/>
        </w:rPr>
      </w:pPr>
    </w:p>
    <w:p w:rsidR="00794966" w:rsidRDefault="00794966">
      <w:pPr>
        <w:spacing w:after="0"/>
        <w:rPr>
          <w:rFonts w:ascii="Arial" w:hAnsi="Arial"/>
          <w:b/>
          <w:sz w:val="24"/>
        </w:rPr>
      </w:pPr>
    </w:p>
    <w:p w:rsidR="00794966" w:rsidRDefault="00794966">
      <w:pPr>
        <w:spacing w:after="0"/>
        <w:rPr>
          <w:rFonts w:ascii="Arial" w:hAnsi="Arial"/>
          <w:b/>
          <w:sz w:val="24"/>
        </w:rPr>
      </w:pPr>
    </w:p>
    <w:p w:rsidR="00794966" w:rsidRDefault="00794966">
      <w:pPr>
        <w:spacing w:after="0"/>
        <w:rPr>
          <w:rFonts w:ascii="Arial" w:hAnsi="Arial"/>
          <w:b/>
          <w:sz w:val="24"/>
        </w:rPr>
      </w:pPr>
    </w:p>
    <w:p w:rsidR="00794966" w:rsidRDefault="00794966">
      <w:pPr>
        <w:spacing w:after="0"/>
        <w:rPr>
          <w:rFonts w:ascii="Arial" w:hAnsi="Arial"/>
          <w:b/>
          <w:sz w:val="24"/>
        </w:rPr>
      </w:pPr>
    </w:p>
    <w:p w:rsidR="00CB0256" w:rsidRPr="00794966" w:rsidRDefault="0010438C">
      <w:pPr>
        <w:spacing w:after="0"/>
        <w:rPr>
          <w:rFonts w:cstheme="minorHAnsi"/>
          <w:sz w:val="24"/>
          <w:szCs w:val="24"/>
        </w:rPr>
      </w:pPr>
      <w:r w:rsidRPr="00794966">
        <w:rPr>
          <w:rFonts w:cstheme="minorHAnsi"/>
          <w:b/>
          <w:sz w:val="24"/>
          <w:szCs w:val="24"/>
        </w:rPr>
        <w:t>Rada Miejska Krzywinia</w:t>
      </w:r>
    </w:p>
    <w:p w:rsidR="00CB0256" w:rsidRPr="00794966" w:rsidRDefault="0010438C">
      <w:pPr>
        <w:spacing w:after="0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Komisja Oświaty, Kultury i Spraw Socjalnych</w:t>
      </w:r>
    </w:p>
    <w:p w:rsidR="00794966" w:rsidRDefault="00794966">
      <w:pPr>
        <w:jc w:val="center"/>
        <w:rPr>
          <w:rFonts w:cstheme="minorHAnsi"/>
          <w:b/>
          <w:sz w:val="24"/>
          <w:szCs w:val="24"/>
        </w:rPr>
      </w:pPr>
    </w:p>
    <w:p w:rsidR="00CB0256" w:rsidRPr="00794966" w:rsidRDefault="0010438C">
      <w:pPr>
        <w:jc w:val="center"/>
        <w:rPr>
          <w:rFonts w:cstheme="minorHAnsi"/>
          <w:sz w:val="28"/>
          <w:szCs w:val="28"/>
        </w:rPr>
      </w:pPr>
      <w:r w:rsidRPr="00794966">
        <w:rPr>
          <w:rFonts w:cstheme="minorHAnsi"/>
          <w:b/>
          <w:sz w:val="28"/>
          <w:szCs w:val="28"/>
        </w:rPr>
        <w:t>Protokół</w:t>
      </w:r>
      <w:r w:rsidR="00794966">
        <w:rPr>
          <w:rFonts w:cstheme="minorHAnsi"/>
          <w:b/>
          <w:sz w:val="28"/>
          <w:szCs w:val="28"/>
        </w:rPr>
        <w:t xml:space="preserve"> 4/2024</w:t>
      </w:r>
    </w:p>
    <w:p w:rsidR="00CB0256" w:rsidRPr="00794966" w:rsidRDefault="0079496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IV</w:t>
      </w:r>
      <w:r w:rsidR="0010438C" w:rsidRPr="00794966">
        <w:rPr>
          <w:rFonts w:cstheme="minorHAnsi"/>
          <w:sz w:val="24"/>
          <w:szCs w:val="24"/>
        </w:rPr>
        <w:t xml:space="preserve"> Komisja Oświaty, Kultury i Spraw Socjalnych</w:t>
      </w:r>
      <w:r>
        <w:rPr>
          <w:rFonts w:cstheme="minorHAnsi"/>
          <w:sz w:val="24"/>
          <w:szCs w:val="24"/>
        </w:rPr>
        <w:t xml:space="preserve"> spotkała się </w:t>
      </w:r>
      <w:r w:rsidR="0010438C" w:rsidRPr="00794966">
        <w:rPr>
          <w:rFonts w:cstheme="minorHAnsi"/>
          <w:sz w:val="24"/>
          <w:szCs w:val="24"/>
        </w:rPr>
        <w:t xml:space="preserve"> w dniu 27 listopada 2024</w:t>
      </w:r>
      <w:r>
        <w:rPr>
          <w:rFonts w:cstheme="minorHAnsi"/>
          <w:sz w:val="24"/>
          <w:szCs w:val="24"/>
        </w:rPr>
        <w:t xml:space="preserve"> roku.</w:t>
      </w:r>
    </w:p>
    <w:p w:rsidR="00CB0256" w:rsidRPr="00794966" w:rsidRDefault="0010438C">
      <w:pPr>
        <w:spacing w:after="0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 xml:space="preserve">Miejsce posiedzenia: Salka </w:t>
      </w:r>
      <w:r w:rsidR="00794966">
        <w:rPr>
          <w:rFonts w:cstheme="minorHAnsi"/>
          <w:sz w:val="24"/>
          <w:szCs w:val="24"/>
        </w:rPr>
        <w:t xml:space="preserve">- </w:t>
      </w:r>
      <w:r w:rsidRPr="00794966">
        <w:rPr>
          <w:rFonts w:cstheme="minorHAnsi"/>
          <w:sz w:val="24"/>
          <w:szCs w:val="24"/>
        </w:rPr>
        <w:t>Urząd Miasta i Gminy Krzywiń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Obrady rozpoczęto 27 listopada 2024 o godz. 16:00, a zakończono o godz. 17:25 tego samego dnia.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W posiedzeniu wzięło udział 5 członków.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Obecni:</w:t>
      </w:r>
    </w:p>
    <w:p w:rsidR="00CB0256" w:rsidRPr="00794966" w:rsidRDefault="0010438C">
      <w:pPr>
        <w:spacing w:after="0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 xml:space="preserve">1. Krzysztof </w:t>
      </w:r>
      <w:proofErr w:type="spellStart"/>
      <w:r w:rsidRPr="00794966">
        <w:rPr>
          <w:rFonts w:cstheme="minorHAnsi"/>
          <w:sz w:val="24"/>
          <w:szCs w:val="24"/>
        </w:rPr>
        <w:t>Dziubałka</w:t>
      </w:r>
      <w:proofErr w:type="spellEnd"/>
    </w:p>
    <w:p w:rsidR="00CB0256" w:rsidRPr="00794966" w:rsidRDefault="0010438C">
      <w:pPr>
        <w:spacing w:after="0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2. Hanna Frankiewicz</w:t>
      </w:r>
    </w:p>
    <w:p w:rsidR="00CB0256" w:rsidRPr="00794966" w:rsidRDefault="0010438C">
      <w:pPr>
        <w:spacing w:after="0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3. Łukasz Hofman</w:t>
      </w:r>
    </w:p>
    <w:p w:rsidR="00CB0256" w:rsidRPr="00794966" w:rsidRDefault="0010438C">
      <w:pPr>
        <w:spacing w:after="0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 xml:space="preserve">4. Edyta </w:t>
      </w:r>
      <w:proofErr w:type="spellStart"/>
      <w:r w:rsidRPr="00794966">
        <w:rPr>
          <w:rFonts w:cstheme="minorHAnsi"/>
          <w:sz w:val="24"/>
          <w:szCs w:val="24"/>
        </w:rPr>
        <w:t>Majsner</w:t>
      </w:r>
      <w:proofErr w:type="spellEnd"/>
    </w:p>
    <w:p w:rsidR="00CB0256" w:rsidRPr="00794966" w:rsidRDefault="0010438C">
      <w:pPr>
        <w:spacing w:after="0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5. Jarosław Ruta</w:t>
      </w:r>
    </w:p>
    <w:p w:rsidR="00CB025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 </w:t>
      </w:r>
    </w:p>
    <w:p w:rsidR="00794966" w:rsidRPr="00506E45" w:rsidRDefault="00794966" w:rsidP="00794966">
      <w:pPr>
        <w:ind w:left="60"/>
        <w:jc w:val="both"/>
        <w:rPr>
          <w:rFonts w:cstheme="minorHAnsi"/>
          <w:b/>
          <w:sz w:val="24"/>
          <w:szCs w:val="24"/>
          <w:u w:val="single"/>
        </w:rPr>
      </w:pPr>
      <w:r w:rsidRPr="00506E45">
        <w:rPr>
          <w:rFonts w:cstheme="minorHAnsi"/>
          <w:b/>
          <w:sz w:val="24"/>
          <w:szCs w:val="24"/>
          <w:u w:val="single"/>
        </w:rPr>
        <w:t>Porządek obrad.</w:t>
      </w:r>
    </w:p>
    <w:p w:rsidR="00794966" w:rsidRPr="00794966" w:rsidRDefault="00794966" w:rsidP="0079496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Otwarcie obrad.</w:t>
      </w:r>
    </w:p>
    <w:p w:rsidR="00794966" w:rsidRDefault="00794966" w:rsidP="0079496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Przyjęcie protokołów z I</w:t>
      </w:r>
      <w:r w:rsidRPr="00794966">
        <w:rPr>
          <w:rFonts w:cstheme="minorHAnsi"/>
          <w:sz w:val="24"/>
          <w:szCs w:val="24"/>
        </w:rPr>
        <w:t>II posiedzenia Komisji Oświaty, Kultury i Spraw Socjalnych.</w:t>
      </w:r>
    </w:p>
    <w:p w:rsidR="00794966" w:rsidRDefault="00794966" w:rsidP="0079496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Omówienie funkcjonowania służby zdrowia w Gminie Krzywiń na podstawie zebranych informacji.</w:t>
      </w:r>
    </w:p>
    <w:p w:rsidR="00794966" w:rsidRDefault="00794966" w:rsidP="0079496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 pracy komisji Oświaty, Kultury i Spraw Socjalnych na rok 2025.</w:t>
      </w:r>
    </w:p>
    <w:p w:rsidR="00794966" w:rsidRPr="00794966" w:rsidRDefault="00794966" w:rsidP="0079496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Wolne wnioski i informacje.</w:t>
      </w:r>
    </w:p>
    <w:p w:rsidR="00794966" w:rsidRPr="00794966" w:rsidRDefault="00794966" w:rsidP="0079496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Zamknięcie obrad.</w:t>
      </w:r>
    </w:p>
    <w:p w:rsidR="00CB0256" w:rsidRPr="00794966" w:rsidRDefault="00CB0256">
      <w:pPr>
        <w:rPr>
          <w:rFonts w:cstheme="minorHAnsi"/>
          <w:sz w:val="24"/>
          <w:szCs w:val="24"/>
        </w:rPr>
      </w:pPr>
    </w:p>
    <w:p w:rsidR="00CB0256" w:rsidRPr="00794966" w:rsidRDefault="0010438C">
      <w:pPr>
        <w:rPr>
          <w:rFonts w:cstheme="minorHAnsi"/>
          <w:b/>
          <w:sz w:val="24"/>
          <w:szCs w:val="24"/>
        </w:rPr>
      </w:pPr>
      <w:r w:rsidRPr="00794966">
        <w:rPr>
          <w:rFonts w:cstheme="minorHAnsi"/>
          <w:b/>
          <w:sz w:val="24"/>
          <w:szCs w:val="24"/>
        </w:rPr>
        <w:t>1. Otwarcie p</w:t>
      </w:r>
      <w:r w:rsidRPr="00794966">
        <w:rPr>
          <w:rFonts w:cstheme="minorHAnsi"/>
          <w:b/>
          <w:sz w:val="24"/>
          <w:szCs w:val="24"/>
        </w:rPr>
        <w:t>osiedzenia.</w:t>
      </w:r>
    </w:p>
    <w:p w:rsidR="00794966" w:rsidRPr="00506E45" w:rsidRDefault="00794966" w:rsidP="00794966">
      <w:pPr>
        <w:jc w:val="both"/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 xml:space="preserve">Posiedzenie Komisji Oświaty, Kultury i Spraw Socjalnych otworzyła Przewodnicząca Edyta </w:t>
      </w:r>
      <w:proofErr w:type="spellStart"/>
      <w:r w:rsidRPr="00506E45">
        <w:rPr>
          <w:rFonts w:cstheme="minorHAnsi"/>
          <w:sz w:val="24"/>
          <w:szCs w:val="24"/>
        </w:rPr>
        <w:t>Majsner</w:t>
      </w:r>
      <w:proofErr w:type="spellEnd"/>
      <w:r w:rsidRPr="00506E45">
        <w:rPr>
          <w:rFonts w:cstheme="minorHAnsi"/>
          <w:sz w:val="24"/>
          <w:szCs w:val="24"/>
        </w:rPr>
        <w:t xml:space="preserve"> stwierdzając, że w posiedzeniu Komisji Oświaty, Kultury i Spraw Socjalnych bie</w:t>
      </w:r>
      <w:r>
        <w:rPr>
          <w:rFonts w:cstheme="minorHAnsi"/>
          <w:sz w:val="24"/>
          <w:szCs w:val="24"/>
        </w:rPr>
        <w:t>rz</w:t>
      </w:r>
      <w:r w:rsidRPr="00506E45">
        <w:rPr>
          <w:rFonts w:cstheme="minorHAnsi"/>
          <w:sz w:val="24"/>
          <w:szCs w:val="24"/>
        </w:rPr>
        <w:t xml:space="preserve">e udział </w:t>
      </w:r>
      <w:r w:rsidR="00E97920">
        <w:rPr>
          <w:rFonts w:cstheme="minorHAnsi"/>
          <w:sz w:val="24"/>
          <w:szCs w:val="24"/>
        </w:rPr>
        <w:br/>
      </w:r>
      <w:r w:rsidRPr="00506E45">
        <w:rPr>
          <w:rFonts w:cstheme="minorHAnsi"/>
          <w:sz w:val="24"/>
          <w:szCs w:val="24"/>
        </w:rPr>
        <w:t>5 członków Komisji, co wobec składu komisji wynoszącego 5 osób stanowi kworum pozwalające na podejmowanie prawomocnych decyzji.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b/>
          <w:sz w:val="24"/>
          <w:szCs w:val="24"/>
          <w:u w:val="single"/>
        </w:rPr>
        <w:t>Głosowano w sprawie: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Przyjęcie porządku obrad.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b/>
          <w:sz w:val="24"/>
          <w:szCs w:val="24"/>
          <w:u w:val="single"/>
        </w:rPr>
        <w:t>Wyniki głosowania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lastRenderedPageBreak/>
        <w:t>ZA: 5, PRZECIW: 0, WSTRZYMUJĘ SIĘ: 0, BRAK GŁOSU: 0, NIEOBECNI: 0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b/>
          <w:sz w:val="24"/>
          <w:szCs w:val="24"/>
          <w:u w:val="single"/>
        </w:rPr>
        <w:t>Wyniki imienne:</w:t>
      </w:r>
    </w:p>
    <w:p w:rsidR="00CB0256" w:rsidRPr="00794966" w:rsidRDefault="0010438C">
      <w:pPr>
        <w:spacing w:after="0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ZA (5)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 xml:space="preserve">Krzysztof </w:t>
      </w:r>
      <w:proofErr w:type="spellStart"/>
      <w:r w:rsidRPr="00794966">
        <w:rPr>
          <w:rFonts w:cstheme="minorHAnsi"/>
          <w:sz w:val="24"/>
          <w:szCs w:val="24"/>
        </w:rPr>
        <w:t>Dziubałka</w:t>
      </w:r>
      <w:proofErr w:type="spellEnd"/>
      <w:r w:rsidRPr="00794966">
        <w:rPr>
          <w:rFonts w:cstheme="minorHAnsi"/>
          <w:sz w:val="24"/>
          <w:szCs w:val="24"/>
        </w:rPr>
        <w:t xml:space="preserve">, Hanna Frankiewicz, Łukasz Hofman, Edyta </w:t>
      </w:r>
      <w:proofErr w:type="spellStart"/>
      <w:r w:rsidRPr="00794966">
        <w:rPr>
          <w:rFonts w:cstheme="minorHAnsi"/>
          <w:sz w:val="24"/>
          <w:szCs w:val="24"/>
        </w:rPr>
        <w:t>Majsner</w:t>
      </w:r>
      <w:proofErr w:type="spellEnd"/>
      <w:r w:rsidRPr="00794966">
        <w:rPr>
          <w:rFonts w:cstheme="minorHAnsi"/>
          <w:sz w:val="24"/>
          <w:szCs w:val="24"/>
        </w:rPr>
        <w:t>, Jarosław Ruta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 </w:t>
      </w:r>
    </w:p>
    <w:p w:rsidR="00CB0256" w:rsidRPr="00794966" w:rsidRDefault="0010438C">
      <w:pPr>
        <w:rPr>
          <w:rFonts w:cstheme="minorHAnsi"/>
          <w:b/>
          <w:sz w:val="24"/>
          <w:szCs w:val="24"/>
        </w:rPr>
      </w:pPr>
      <w:r w:rsidRPr="00794966">
        <w:rPr>
          <w:rFonts w:cstheme="minorHAnsi"/>
          <w:b/>
          <w:sz w:val="24"/>
          <w:szCs w:val="24"/>
        </w:rPr>
        <w:t>2.</w:t>
      </w:r>
      <w:r w:rsidRPr="00794966">
        <w:rPr>
          <w:rFonts w:cstheme="minorHAnsi"/>
          <w:b/>
          <w:sz w:val="24"/>
          <w:szCs w:val="24"/>
        </w:rPr>
        <w:t xml:space="preserve"> Przyjęcie protokołu z III posiedzenia Komisji Oświaty, Kultury i Spraw Socjalnych.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 </w:t>
      </w:r>
      <w:r w:rsidRPr="00794966">
        <w:rPr>
          <w:rFonts w:cstheme="minorHAnsi"/>
          <w:b/>
          <w:sz w:val="24"/>
          <w:szCs w:val="24"/>
          <w:u w:val="single"/>
        </w:rPr>
        <w:t>Głosowano w sprawie: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Przyjęcie protokołu z III posiedzenia Komisji Oświaty, Kultury i Spraw Socjalnych.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b/>
          <w:sz w:val="24"/>
          <w:szCs w:val="24"/>
          <w:u w:val="single"/>
        </w:rPr>
        <w:t>Wyniki głosowania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ZA: 5, PRZECIW: 0, WSTRZYMUJĘ SIĘ: 0, BRAK GŁOSU: 0, NIEOBECNI: 0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b/>
          <w:sz w:val="24"/>
          <w:szCs w:val="24"/>
          <w:u w:val="single"/>
        </w:rPr>
        <w:t>Wyniki imienne:</w:t>
      </w:r>
    </w:p>
    <w:p w:rsidR="00CB0256" w:rsidRPr="00794966" w:rsidRDefault="0010438C">
      <w:pPr>
        <w:spacing w:after="0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ZA (5)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 xml:space="preserve">Krzysztof </w:t>
      </w:r>
      <w:proofErr w:type="spellStart"/>
      <w:r w:rsidRPr="00794966">
        <w:rPr>
          <w:rFonts w:cstheme="minorHAnsi"/>
          <w:sz w:val="24"/>
          <w:szCs w:val="24"/>
        </w:rPr>
        <w:t>Dziubałka</w:t>
      </w:r>
      <w:proofErr w:type="spellEnd"/>
      <w:r w:rsidRPr="00794966">
        <w:rPr>
          <w:rFonts w:cstheme="minorHAnsi"/>
          <w:sz w:val="24"/>
          <w:szCs w:val="24"/>
        </w:rPr>
        <w:t xml:space="preserve">, Hanna Frankiewicz, Łukasz Hofman, Edyta </w:t>
      </w:r>
      <w:proofErr w:type="spellStart"/>
      <w:r w:rsidRPr="00794966">
        <w:rPr>
          <w:rFonts w:cstheme="minorHAnsi"/>
          <w:sz w:val="24"/>
          <w:szCs w:val="24"/>
        </w:rPr>
        <w:t>Majsner</w:t>
      </w:r>
      <w:proofErr w:type="spellEnd"/>
      <w:r w:rsidRPr="00794966">
        <w:rPr>
          <w:rFonts w:cstheme="minorHAnsi"/>
          <w:sz w:val="24"/>
          <w:szCs w:val="24"/>
        </w:rPr>
        <w:t>, Jarosław Ruta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 </w:t>
      </w:r>
    </w:p>
    <w:p w:rsidR="00CB0256" w:rsidRPr="00F81BF5" w:rsidRDefault="0010438C" w:rsidP="00F81BF5">
      <w:pPr>
        <w:spacing w:line="276" w:lineRule="auto"/>
        <w:rPr>
          <w:rFonts w:cstheme="minorHAnsi"/>
          <w:b/>
          <w:sz w:val="24"/>
          <w:szCs w:val="24"/>
        </w:rPr>
      </w:pPr>
      <w:r w:rsidRPr="00F81BF5">
        <w:rPr>
          <w:rFonts w:cstheme="minorHAnsi"/>
          <w:b/>
          <w:sz w:val="24"/>
          <w:szCs w:val="24"/>
        </w:rPr>
        <w:t>3. Omówienie funkcjonowania służby zdrowia w Gminie Krzywiń na podstawie zebranyc</w:t>
      </w:r>
      <w:r w:rsidRPr="00F81BF5">
        <w:rPr>
          <w:rFonts w:cstheme="minorHAnsi"/>
          <w:b/>
          <w:sz w:val="24"/>
          <w:szCs w:val="24"/>
        </w:rPr>
        <w:t>h informacji.</w:t>
      </w:r>
    </w:p>
    <w:p w:rsidR="00E97920" w:rsidRPr="00F81BF5" w:rsidRDefault="00E97920" w:rsidP="00F81BF5">
      <w:pPr>
        <w:spacing w:line="276" w:lineRule="auto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Na podstawie zebranych informacji członkowie komisji uzyskali odpowiedzi na pytania dotyczące fu</w:t>
      </w:r>
      <w:r w:rsidR="00F81BF5" w:rsidRPr="00F81BF5">
        <w:rPr>
          <w:rFonts w:cstheme="minorHAnsi"/>
          <w:sz w:val="24"/>
          <w:szCs w:val="24"/>
        </w:rPr>
        <w:t>nk</w:t>
      </w:r>
      <w:r w:rsidRPr="00F81BF5">
        <w:rPr>
          <w:rFonts w:cstheme="minorHAnsi"/>
          <w:sz w:val="24"/>
          <w:szCs w:val="24"/>
        </w:rPr>
        <w:t>cjonowania</w:t>
      </w:r>
      <w:r w:rsidR="00F81BF5" w:rsidRPr="00F81BF5">
        <w:rPr>
          <w:rFonts w:cstheme="minorHAnsi"/>
          <w:sz w:val="24"/>
          <w:szCs w:val="24"/>
        </w:rPr>
        <w:t>:</w:t>
      </w:r>
    </w:p>
    <w:p w:rsidR="00E97920" w:rsidRPr="00F81BF5" w:rsidRDefault="00E97920" w:rsidP="00F81BF5">
      <w:pPr>
        <w:pStyle w:val="Akapitzlist"/>
        <w:numPr>
          <w:ilvl w:val="0"/>
          <w:numId w:val="13"/>
        </w:numPr>
        <w:spacing w:line="276" w:lineRule="auto"/>
        <w:rPr>
          <w:rFonts w:cstheme="minorHAnsi"/>
          <w:b/>
          <w:sz w:val="24"/>
          <w:szCs w:val="24"/>
        </w:rPr>
      </w:pPr>
      <w:r w:rsidRPr="00F81BF5">
        <w:rPr>
          <w:rFonts w:cstheme="minorHAnsi"/>
          <w:sz w:val="24"/>
          <w:szCs w:val="24"/>
        </w:rPr>
        <w:t>NZOZ Zespół Pielęgniarek Środowiskowo-Rodzinnych „Pa-Med.” w Krzywiniu</w:t>
      </w:r>
      <w:r w:rsidR="00F81BF5" w:rsidRPr="00F81BF5">
        <w:rPr>
          <w:rFonts w:cstheme="minorHAnsi"/>
          <w:sz w:val="24"/>
          <w:szCs w:val="24"/>
        </w:rPr>
        <w:t xml:space="preserve"> tj.:</w:t>
      </w:r>
    </w:p>
    <w:p w:rsidR="00F81BF5" w:rsidRPr="00F81BF5" w:rsidRDefault="00F81BF5" w:rsidP="00F81BF5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Kto może skorzystać z opieki pielęgniarek środowiskowych?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 xml:space="preserve">Ilu pacjentów jest objętych opieką? 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Jakie stanowiska pracy funkcjonują w placówce?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W jakich godzinach i dniach przyjmują pielęgniarki?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Z jakich świadczeń i usług mogą korzystać pacjenci?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Czy pielęgniarki świadczą również usługi poza umową zawartą z NFZ?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Gdzie może udać się pacjent po pomoc, jeśli pielęgniarka jest niedostępna?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Z jakimi problemami zmaga się Zespół?</w:t>
      </w:r>
    </w:p>
    <w:p w:rsidR="00F81BF5" w:rsidRPr="00F81BF5" w:rsidRDefault="00F81BF5" w:rsidP="00F81BF5">
      <w:pPr>
        <w:pStyle w:val="Akapitzlist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E97920" w:rsidRPr="00F81BF5" w:rsidRDefault="00F81BF5" w:rsidP="00F81BF5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Gabinet fizjoterapii działający w ramach  Samodzielnego Publicznego Zespołu Opieki Zdrowotnej w Kościanie</w:t>
      </w:r>
      <w:r w:rsidRPr="00F81BF5">
        <w:rPr>
          <w:rFonts w:cstheme="minorHAnsi"/>
          <w:sz w:val="24"/>
          <w:szCs w:val="24"/>
        </w:rPr>
        <w:t xml:space="preserve"> tj.: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Kto może skorzystać z pracowni fizjoterapii w Krzywiniu?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lastRenderedPageBreak/>
        <w:t>Ilu pacjentów jest objętych opieką w pracowni fizjoterapii w Krzywiniu?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Jakie zabiegi są oferowane pacjentom?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W jakich godzinach i dniach przyjmują fizjoterapeuci?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Czy wszystkie świadczenia rehabilitacyjne realizowane są w ramach umowy zawartej z NFZ?</w:t>
      </w:r>
    </w:p>
    <w:p w:rsidR="00F81BF5" w:rsidRPr="00F81BF5" w:rsidRDefault="00F81BF5" w:rsidP="00F81BF5">
      <w:pPr>
        <w:pStyle w:val="Akapitzlist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F81BF5" w:rsidRPr="00F81BF5" w:rsidRDefault="00F81BF5" w:rsidP="00F81BF5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 xml:space="preserve">Karetki pogotowia w Krzywiniu działającej w ramach </w:t>
      </w:r>
      <w:r w:rsidRPr="00F81BF5">
        <w:rPr>
          <w:rFonts w:cstheme="minorHAnsi"/>
          <w:sz w:val="24"/>
          <w:szCs w:val="24"/>
        </w:rPr>
        <w:t>Samodzielnego Publicznego Zespołu Opieki Zdrowotnej w Kościanie</w:t>
      </w:r>
      <w:r w:rsidRPr="00F81BF5">
        <w:rPr>
          <w:rFonts w:cstheme="minorHAnsi"/>
          <w:sz w:val="24"/>
          <w:szCs w:val="24"/>
        </w:rPr>
        <w:t xml:space="preserve"> tj.: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Ilu pracowników wraz ze wskazaniem stanowiska obsługuje karetkę pogotowia ratunkowego w Krzywiniu?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Jaki jest stan wyposażenia karetki?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Z jakimi problemami zmaga się punkt karetki pogotowia ratunkowego?</w:t>
      </w:r>
    </w:p>
    <w:p w:rsidR="00E97920" w:rsidRPr="00F81BF5" w:rsidRDefault="00E97920" w:rsidP="00F81BF5">
      <w:pPr>
        <w:spacing w:line="276" w:lineRule="auto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 Udzielając podstawowych informacji dot. funkcjonowania placówki zwróciły uwagę min. na: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brak właściwego miejsca na wykonywanie pacjentom diagnoz fizjoterapeutycznych oraz brak pomieszczenia socjalnego (pracownia fizjoterapii)</w:t>
      </w:r>
      <w:r w:rsidRPr="00F81BF5">
        <w:rPr>
          <w:rFonts w:cstheme="minorHAnsi"/>
          <w:sz w:val="24"/>
          <w:szCs w:val="24"/>
        </w:rPr>
        <w:t xml:space="preserve"> 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brak garażu z automatyczną bramą wjazdową dla ambulansu, który jest niezbędny dla utrzymania właściwej temperatury w pojeździe z uwagi na przechowywane leki, ponadto w okresie zimowym opóźnia się wyjazd na zgłoszenie ze względu na panujące warunki atmosferyczne ( SPZOZ Kościan)</w:t>
      </w:r>
      <w:r w:rsidRPr="00F81BF5">
        <w:rPr>
          <w:rFonts w:cstheme="minorHAnsi"/>
          <w:sz w:val="24"/>
          <w:szCs w:val="24"/>
        </w:rPr>
        <w:t xml:space="preserve"> </w:t>
      </w:r>
    </w:p>
    <w:p w:rsidR="00E97920" w:rsidRPr="00F81BF5" w:rsidRDefault="00E97920" w:rsidP="00F81BF5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brak wiedzy pacjentów dotycząca zakresu zabiegów jakie może wykonywać pielę</w:t>
      </w:r>
      <w:r w:rsidRPr="00F81BF5">
        <w:rPr>
          <w:rFonts w:cstheme="minorHAnsi"/>
          <w:sz w:val="24"/>
          <w:szCs w:val="24"/>
        </w:rPr>
        <w:t xml:space="preserve">gniarka w ramach NFZ </w:t>
      </w:r>
    </w:p>
    <w:p w:rsidR="00CB0256" w:rsidRPr="00F81BF5" w:rsidRDefault="00CB0256">
      <w:pPr>
        <w:rPr>
          <w:rFonts w:cstheme="minorHAnsi"/>
          <w:sz w:val="24"/>
          <w:szCs w:val="24"/>
        </w:rPr>
      </w:pPr>
    </w:p>
    <w:p w:rsidR="00CB0256" w:rsidRPr="00F81BF5" w:rsidRDefault="0010438C">
      <w:pPr>
        <w:rPr>
          <w:rFonts w:cstheme="minorHAnsi"/>
          <w:b/>
          <w:sz w:val="24"/>
          <w:szCs w:val="24"/>
        </w:rPr>
      </w:pPr>
      <w:r w:rsidRPr="00F81BF5">
        <w:rPr>
          <w:rFonts w:cstheme="minorHAnsi"/>
          <w:b/>
          <w:sz w:val="24"/>
          <w:szCs w:val="24"/>
        </w:rPr>
        <w:t>4. Plan pracy Komisji Oświaty, Kultury i Spraw Socjalnych na rok 2025.</w:t>
      </w:r>
    </w:p>
    <w:p w:rsidR="00794966" w:rsidRPr="00F81BF5" w:rsidRDefault="0010438C" w:rsidP="00794966">
      <w:pPr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 </w:t>
      </w:r>
    </w:p>
    <w:p w:rsidR="00794966" w:rsidRPr="00F81BF5" w:rsidRDefault="00794966" w:rsidP="00794966">
      <w:pPr>
        <w:jc w:val="center"/>
        <w:rPr>
          <w:rFonts w:cstheme="minorHAnsi"/>
          <w:b/>
          <w:sz w:val="24"/>
          <w:szCs w:val="24"/>
        </w:rPr>
      </w:pPr>
      <w:r w:rsidRPr="00F81BF5">
        <w:rPr>
          <w:rFonts w:cstheme="minorHAnsi"/>
          <w:b/>
          <w:sz w:val="24"/>
          <w:szCs w:val="24"/>
        </w:rPr>
        <w:t>Plan pracy Komisji Oświaty, Kultury i Spraw Socjalnych  na rok 2025</w:t>
      </w:r>
    </w:p>
    <w:p w:rsidR="00794966" w:rsidRPr="00F81BF5" w:rsidRDefault="00794966" w:rsidP="00794966">
      <w:pPr>
        <w:rPr>
          <w:rFonts w:cstheme="minorHAnsi"/>
          <w:b/>
          <w:sz w:val="24"/>
          <w:szCs w:val="24"/>
        </w:rPr>
      </w:pPr>
      <w:r w:rsidRPr="00F81BF5">
        <w:rPr>
          <w:rFonts w:cstheme="minorHAnsi"/>
          <w:b/>
          <w:sz w:val="24"/>
          <w:szCs w:val="24"/>
        </w:rPr>
        <w:t>I półrocze</w:t>
      </w:r>
    </w:p>
    <w:p w:rsidR="00794966" w:rsidRPr="00F81BF5" w:rsidRDefault="00794966" w:rsidP="00794966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Funkcjonowanie Miejsko-Gminnego Ośrodka Pomocy Społecznej w Krzywiniu - komisja wyjazdowa.</w:t>
      </w:r>
    </w:p>
    <w:p w:rsidR="00794966" w:rsidRPr="00F81BF5" w:rsidRDefault="00794966" w:rsidP="00794966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Zaopiniowanie wykonania budżetu Miasta i Gminy Krzywiń za rok 2024.</w:t>
      </w:r>
    </w:p>
    <w:p w:rsidR="00794966" w:rsidRPr="00F81BF5" w:rsidRDefault="00794966" w:rsidP="00794966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Funkcjonowanie przedszkoli w gminie Krzywiń – komisja wyjazdowa.</w:t>
      </w:r>
    </w:p>
    <w:p w:rsidR="00794966" w:rsidRPr="00F81BF5" w:rsidRDefault="00794966" w:rsidP="00794966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F81BF5">
        <w:rPr>
          <w:rFonts w:cstheme="minorHAnsi"/>
          <w:sz w:val="24"/>
          <w:szCs w:val="24"/>
        </w:rPr>
        <w:t>Informacja na temat funkcjonowania i działalności Środowiskowego Domu Samopomocy w Krzywiniu - komisja wyjazdowa</w:t>
      </w:r>
    </w:p>
    <w:p w:rsidR="00794966" w:rsidRPr="00794966" w:rsidRDefault="00794966" w:rsidP="00794966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794966">
        <w:rPr>
          <w:rFonts w:cstheme="minorHAnsi"/>
          <w:b/>
          <w:sz w:val="24"/>
          <w:szCs w:val="24"/>
        </w:rPr>
        <w:lastRenderedPageBreak/>
        <w:t>II półrocze</w:t>
      </w:r>
    </w:p>
    <w:p w:rsidR="00794966" w:rsidRPr="00794966" w:rsidRDefault="00794966" w:rsidP="00794966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Informacja dotycząca stanu technicznego, wyposażenia oraz funkcjonowania obiektów sportowych – komisja wyjazdowa.</w:t>
      </w:r>
    </w:p>
    <w:p w:rsidR="00794966" w:rsidRPr="00794966" w:rsidRDefault="00794966" w:rsidP="00794966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Dowozy dzieci szkolnych w gminie Krzywiń – organizacja, stan autobusów oraz opieka nad dziećmi.</w:t>
      </w:r>
    </w:p>
    <w:p w:rsidR="00794966" w:rsidRPr="00794966" w:rsidRDefault="00794966" w:rsidP="00794966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Informacja na temat opieki zdrowotnej w placówkach oświatowych w gminie Krzywiń.</w:t>
      </w:r>
    </w:p>
    <w:p w:rsidR="00794966" w:rsidRPr="00794966" w:rsidRDefault="00794966" w:rsidP="00794966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Zaopiniowanie projektu budżetu Miasta i Gminy Krzywiń na rok 2026.</w:t>
      </w:r>
    </w:p>
    <w:p w:rsidR="00794966" w:rsidRPr="00794966" w:rsidRDefault="00794966" w:rsidP="00794966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Zaopiniowanie Wieloletniej Prognozy Finansowej.</w:t>
      </w:r>
    </w:p>
    <w:p w:rsidR="00794966" w:rsidRPr="00794966" w:rsidRDefault="00794966" w:rsidP="00794966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Opracowanie planu pracy Komisji Oświaty, Kultury i Spraw Socjalnych  na rok 2026.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b/>
          <w:sz w:val="24"/>
          <w:szCs w:val="24"/>
          <w:u w:val="single"/>
        </w:rPr>
        <w:t>Głosowano w sprawie: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Przyjęcie projektu planu pracy Komisji Oświaty, Kultury i Spraw Socjalnych na rok 2025.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b/>
          <w:sz w:val="24"/>
          <w:szCs w:val="24"/>
          <w:u w:val="single"/>
        </w:rPr>
        <w:t>Wyniki głosowania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ZA: 5, PRZECIW: 0, WSTRZYMUJĘ SIĘ: 0, BRAK GŁOSU: 0, NIEOBECNI: 0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b/>
          <w:sz w:val="24"/>
          <w:szCs w:val="24"/>
          <w:u w:val="single"/>
        </w:rPr>
        <w:t>Wyniki imienne:</w:t>
      </w:r>
    </w:p>
    <w:p w:rsidR="00CB0256" w:rsidRPr="00794966" w:rsidRDefault="0010438C">
      <w:pPr>
        <w:spacing w:after="0"/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ZA (5)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 xml:space="preserve">Krzysztof </w:t>
      </w:r>
      <w:proofErr w:type="spellStart"/>
      <w:r w:rsidRPr="00794966">
        <w:rPr>
          <w:rFonts w:cstheme="minorHAnsi"/>
          <w:sz w:val="24"/>
          <w:szCs w:val="24"/>
        </w:rPr>
        <w:t>Dziubałka</w:t>
      </w:r>
      <w:proofErr w:type="spellEnd"/>
      <w:r w:rsidRPr="00794966">
        <w:rPr>
          <w:rFonts w:cstheme="minorHAnsi"/>
          <w:sz w:val="24"/>
          <w:szCs w:val="24"/>
        </w:rPr>
        <w:t xml:space="preserve">, Hanna Frankiewicz, Łukasz Hofman, Edyta </w:t>
      </w:r>
      <w:proofErr w:type="spellStart"/>
      <w:r w:rsidRPr="00794966">
        <w:rPr>
          <w:rFonts w:cstheme="minorHAnsi"/>
          <w:sz w:val="24"/>
          <w:szCs w:val="24"/>
        </w:rPr>
        <w:t>Majsner</w:t>
      </w:r>
      <w:proofErr w:type="spellEnd"/>
      <w:r w:rsidRPr="00794966">
        <w:rPr>
          <w:rFonts w:cstheme="minorHAnsi"/>
          <w:sz w:val="24"/>
          <w:szCs w:val="24"/>
        </w:rPr>
        <w:t>, Jarosław Ruta</w:t>
      </w:r>
    </w:p>
    <w:p w:rsidR="00CB0256" w:rsidRPr="00794966" w:rsidRDefault="0010438C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 </w:t>
      </w:r>
    </w:p>
    <w:p w:rsidR="00CB0256" w:rsidRPr="00794966" w:rsidRDefault="0010438C">
      <w:pPr>
        <w:rPr>
          <w:rFonts w:cstheme="minorHAnsi"/>
          <w:b/>
          <w:sz w:val="24"/>
          <w:szCs w:val="24"/>
        </w:rPr>
      </w:pPr>
      <w:r w:rsidRPr="00794966">
        <w:rPr>
          <w:rFonts w:cstheme="minorHAnsi"/>
          <w:b/>
          <w:sz w:val="24"/>
          <w:szCs w:val="24"/>
        </w:rPr>
        <w:t>5. Wolne wnioski i informacje.</w:t>
      </w:r>
    </w:p>
    <w:p w:rsidR="00CB0256" w:rsidRPr="00794966" w:rsidRDefault="0010438C">
      <w:pPr>
        <w:rPr>
          <w:rFonts w:cstheme="minorHAnsi"/>
          <w:b/>
          <w:sz w:val="24"/>
          <w:szCs w:val="24"/>
        </w:rPr>
      </w:pPr>
      <w:r w:rsidRPr="00794966">
        <w:rPr>
          <w:rFonts w:cstheme="minorHAnsi"/>
          <w:b/>
          <w:sz w:val="24"/>
          <w:szCs w:val="24"/>
        </w:rPr>
        <w:t> </w:t>
      </w:r>
    </w:p>
    <w:p w:rsidR="00CB0256" w:rsidRPr="00794966" w:rsidRDefault="0010438C">
      <w:pPr>
        <w:rPr>
          <w:rFonts w:cstheme="minorHAnsi"/>
          <w:b/>
          <w:sz w:val="24"/>
          <w:szCs w:val="24"/>
        </w:rPr>
      </w:pPr>
      <w:r w:rsidRPr="00794966">
        <w:rPr>
          <w:rFonts w:cstheme="minorHAnsi"/>
          <w:b/>
          <w:sz w:val="24"/>
          <w:szCs w:val="24"/>
        </w:rPr>
        <w:t>6. Zamknięcie posiedzenia.</w:t>
      </w:r>
    </w:p>
    <w:p w:rsidR="00794966" w:rsidRPr="00506E45" w:rsidRDefault="0010438C" w:rsidP="00794966">
      <w:pPr>
        <w:rPr>
          <w:rFonts w:cstheme="minorHAnsi"/>
          <w:sz w:val="24"/>
          <w:szCs w:val="24"/>
        </w:rPr>
      </w:pPr>
      <w:r w:rsidRPr="00794966">
        <w:rPr>
          <w:rFonts w:cstheme="minorHAnsi"/>
          <w:sz w:val="24"/>
          <w:szCs w:val="24"/>
        </w:rPr>
        <w:t> </w:t>
      </w:r>
      <w:r w:rsidR="00794966" w:rsidRPr="00506E45">
        <w:rPr>
          <w:rFonts w:cstheme="minorHAnsi"/>
          <w:sz w:val="24"/>
          <w:szCs w:val="24"/>
        </w:rPr>
        <w:t xml:space="preserve">Posiedzenie Komisji Oświaty, Kultury i Spraw Socjalnych zamknięto o godz. </w:t>
      </w:r>
      <w:r w:rsidR="00794966">
        <w:rPr>
          <w:rFonts w:cstheme="minorHAnsi"/>
          <w:sz w:val="24"/>
          <w:szCs w:val="24"/>
        </w:rPr>
        <w:t>17.25</w:t>
      </w:r>
      <w:r w:rsidR="00794966" w:rsidRPr="00506E45">
        <w:rPr>
          <w:rFonts w:cstheme="minorHAnsi"/>
          <w:sz w:val="24"/>
          <w:szCs w:val="24"/>
        </w:rPr>
        <w:t>.</w:t>
      </w:r>
    </w:p>
    <w:p w:rsidR="00794966" w:rsidRDefault="00794966" w:rsidP="00794966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94966" w:rsidRPr="00506E45" w:rsidRDefault="00794966" w:rsidP="00794966">
      <w:pPr>
        <w:rPr>
          <w:rFonts w:cstheme="minorHAnsi"/>
          <w:b/>
          <w:sz w:val="24"/>
          <w:szCs w:val="24"/>
        </w:rPr>
      </w:pPr>
      <w:r w:rsidRPr="00506E45">
        <w:rPr>
          <w:rFonts w:cstheme="minorHAnsi"/>
          <w:b/>
          <w:sz w:val="24"/>
          <w:szCs w:val="24"/>
        </w:rPr>
        <w:t>Podpisy członków Komisji Oświaty, Kultury i Spraw Socjalnych:</w:t>
      </w:r>
    </w:p>
    <w:p w:rsidR="00794966" w:rsidRPr="00506E45" w:rsidRDefault="00794966" w:rsidP="00794966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794966" w:rsidRPr="00506E45" w:rsidRDefault="00794966" w:rsidP="00794966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 xml:space="preserve">Edyta </w:t>
      </w:r>
      <w:proofErr w:type="spellStart"/>
      <w:r w:rsidRPr="00506E45">
        <w:rPr>
          <w:rFonts w:eastAsia="Times New Roman" w:cstheme="minorHAnsi"/>
          <w:sz w:val="24"/>
          <w:szCs w:val="24"/>
        </w:rPr>
        <w:t>Majsner</w:t>
      </w:r>
      <w:proofErr w:type="spellEnd"/>
      <w:r w:rsidRPr="00506E45">
        <w:rPr>
          <w:rFonts w:eastAsia="Times New Roman" w:cstheme="minorHAnsi"/>
          <w:sz w:val="24"/>
          <w:szCs w:val="24"/>
        </w:rPr>
        <w:t xml:space="preserve"> –Przewodnicząca-……………………………………..</w:t>
      </w:r>
    </w:p>
    <w:p w:rsidR="00794966" w:rsidRPr="00506E45" w:rsidRDefault="00794966" w:rsidP="00794966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 xml:space="preserve">Krzysztof </w:t>
      </w:r>
      <w:proofErr w:type="spellStart"/>
      <w:r w:rsidRPr="00506E45">
        <w:rPr>
          <w:rFonts w:eastAsia="Times New Roman" w:cstheme="minorHAnsi"/>
          <w:sz w:val="24"/>
          <w:szCs w:val="24"/>
        </w:rPr>
        <w:t>Dziubałka</w:t>
      </w:r>
      <w:proofErr w:type="spellEnd"/>
      <w:r w:rsidRPr="00506E45">
        <w:rPr>
          <w:rFonts w:eastAsia="Times New Roman" w:cstheme="minorHAnsi"/>
          <w:sz w:val="24"/>
          <w:szCs w:val="24"/>
        </w:rPr>
        <w:t xml:space="preserve"> - ………………………………………………………</w:t>
      </w:r>
    </w:p>
    <w:p w:rsidR="00794966" w:rsidRPr="00506E45" w:rsidRDefault="00794966" w:rsidP="00794966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lastRenderedPageBreak/>
        <w:t>Hanna Frankiewicz -…………………………………………………………</w:t>
      </w:r>
    </w:p>
    <w:p w:rsidR="00794966" w:rsidRPr="00506E45" w:rsidRDefault="00794966" w:rsidP="00794966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>Łukasz Hofman - ……………………………………………………………</w:t>
      </w:r>
    </w:p>
    <w:p w:rsidR="00794966" w:rsidRPr="00506E45" w:rsidRDefault="00794966" w:rsidP="00794966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>Jarosław Ruta - ……………………………………………………………..</w:t>
      </w:r>
    </w:p>
    <w:p w:rsidR="00794966" w:rsidRPr="00506E45" w:rsidRDefault="00794966" w:rsidP="00794966">
      <w:pPr>
        <w:spacing w:line="360" w:lineRule="auto"/>
        <w:rPr>
          <w:rFonts w:cstheme="minorHAnsi"/>
          <w:sz w:val="24"/>
          <w:szCs w:val="24"/>
        </w:rPr>
      </w:pPr>
    </w:p>
    <w:p w:rsidR="00794966" w:rsidRPr="00506E45" w:rsidRDefault="00794966" w:rsidP="00794966">
      <w:pPr>
        <w:spacing w:line="360" w:lineRule="auto"/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Przygotowała: Anna Konieczna</w:t>
      </w:r>
    </w:p>
    <w:p w:rsidR="00CB0256" w:rsidRPr="00794966" w:rsidRDefault="00CB0256" w:rsidP="00794966">
      <w:pPr>
        <w:jc w:val="center"/>
        <w:rPr>
          <w:rFonts w:cstheme="minorHAnsi"/>
          <w:sz w:val="24"/>
          <w:szCs w:val="24"/>
        </w:rPr>
      </w:pPr>
    </w:p>
    <w:sectPr w:rsidR="00CB0256" w:rsidRPr="0079496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8C" w:rsidRDefault="0010438C">
      <w:pPr>
        <w:spacing w:after="0" w:line="240" w:lineRule="auto"/>
      </w:pPr>
      <w:r>
        <w:separator/>
      </w:r>
    </w:p>
  </w:endnote>
  <w:endnote w:type="continuationSeparator" w:id="0">
    <w:p w:rsidR="0010438C" w:rsidRDefault="0010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8C" w:rsidRDefault="0010438C">
      <w:pPr>
        <w:spacing w:after="0" w:line="240" w:lineRule="auto"/>
      </w:pPr>
      <w:r>
        <w:separator/>
      </w:r>
    </w:p>
  </w:footnote>
  <w:footnote w:type="continuationSeparator" w:id="0">
    <w:p w:rsidR="0010438C" w:rsidRDefault="0010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265"/>
    <w:multiLevelType w:val="hybridMultilevel"/>
    <w:tmpl w:val="30CC6108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FD3"/>
    <w:multiLevelType w:val="hybridMultilevel"/>
    <w:tmpl w:val="AAAC0EF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0336"/>
    <w:multiLevelType w:val="singleLevel"/>
    <w:tmpl w:val="E14A627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0E661B31"/>
    <w:multiLevelType w:val="hybridMultilevel"/>
    <w:tmpl w:val="B8DE9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3D65"/>
    <w:multiLevelType w:val="singleLevel"/>
    <w:tmpl w:val="F3EEBAA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10B06CE3"/>
    <w:multiLevelType w:val="hybridMultilevel"/>
    <w:tmpl w:val="25FA2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D3982"/>
    <w:multiLevelType w:val="singleLevel"/>
    <w:tmpl w:val="FD20781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1E141480"/>
    <w:multiLevelType w:val="singleLevel"/>
    <w:tmpl w:val="4B0ED664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1E461EC2"/>
    <w:multiLevelType w:val="singleLevel"/>
    <w:tmpl w:val="674C493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9" w15:restartNumberingAfterBreak="0">
    <w:nsid w:val="27B33B7F"/>
    <w:multiLevelType w:val="singleLevel"/>
    <w:tmpl w:val="705C120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0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0580B"/>
    <w:multiLevelType w:val="hybridMultilevel"/>
    <w:tmpl w:val="95789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363B3"/>
    <w:multiLevelType w:val="hybridMultilevel"/>
    <w:tmpl w:val="BBDEDA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C4867"/>
    <w:multiLevelType w:val="hybridMultilevel"/>
    <w:tmpl w:val="CDB06E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97399"/>
    <w:multiLevelType w:val="hybridMultilevel"/>
    <w:tmpl w:val="17F8E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4112B"/>
    <w:multiLevelType w:val="hybridMultilevel"/>
    <w:tmpl w:val="F932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C2C73"/>
    <w:multiLevelType w:val="hybridMultilevel"/>
    <w:tmpl w:val="C2ACE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13427"/>
    <w:multiLevelType w:val="singleLevel"/>
    <w:tmpl w:val="04FA605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8" w15:restartNumberingAfterBreak="0">
    <w:nsid w:val="56472ECD"/>
    <w:multiLevelType w:val="singleLevel"/>
    <w:tmpl w:val="40F692D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9" w15:restartNumberingAfterBreak="0">
    <w:nsid w:val="7B1A5536"/>
    <w:multiLevelType w:val="hybridMultilevel"/>
    <w:tmpl w:val="9DCC1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93CEE"/>
    <w:multiLevelType w:val="singleLevel"/>
    <w:tmpl w:val="61DC968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1" w15:restartNumberingAfterBreak="0">
    <w:nsid w:val="7F2578DA"/>
    <w:multiLevelType w:val="hybridMultilevel"/>
    <w:tmpl w:val="8E7ED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11"/>
  </w:num>
  <w:num w:numId="4">
    <w:abstractNumId w:val="15"/>
  </w:num>
  <w:num w:numId="5">
    <w:abstractNumId w:val="2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56"/>
    <w:rsid w:val="0010438C"/>
    <w:rsid w:val="00190714"/>
    <w:rsid w:val="00794966"/>
    <w:rsid w:val="00CB0256"/>
    <w:rsid w:val="00E97920"/>
    <w:rsid w:val="00F8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3A12"/>
  <w15:docId w15:val="{4B540C43-EFE7-4AFA-BE71-2ED0B490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9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66"/>
  </w:style>
  <w:style w:type="paragraph" w:styleId="Stopka">
    <w:name w:val="footer"/>
    <w:basedOn w:val="Normalny"/>
    <w:link w:val="StopkaZnak"/>
    <w:uiPriority w:val="99"/>
    <w:unhideWhenUsed/>
    <w:rsid w:val="0079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3</cp:revision>
  <dcterms:created xsi:type="dcterms:W3CDTF">2024-11-28T09:34:00Z</dcterms:created>
  <dcterms:modified xsi:type="dcterms:W3CDTF">2024-11-28T10:02:00Z</dcterms:modified>
</cp:coreProperties>
</file>