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D9" w:rsidRPr="001D7C80" w:rsidRDefault="003F71D9" w:rsidP="003F71D9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3874B6" wp14:editId="3CE22E3A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3F71D9" w:rsidRDefault="003F71D9" w:rsidP="003F71D9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3F71D9" w:rsidRDefault="003F71D9" w:rsidP="003F71D9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3F71D9" w:rsidRDefault="003F71D9" w:rsidP="003F71D9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3F71D9" w:rsidRDefault="003F71D9" w:rsidP="003F71D9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3F71D9" w:rsidRDefault="003F71D9" w:rsidP="003F71D9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3F71D9" w:rsidRDefault="003F71D9" w:rsidP="003F71D9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3F71D9" w:rsidRDefault="003F71D9" w:rsidP="003F71D9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3F71D9" w:rsidRDefault="003F71D9" w:rsidP="003F71D9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3F71D9" w:rsidRDefault="003F71D9" w:rsidP="003F71D9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3F71D9" w:rsidRDefault="003F71D9" w:rsidP="003F71D9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3F71D9" w:rsidRPr="001D7C80" w:rsidRDefault="003F71D9" w:rsidP="003F71D9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3F71D9" w:rsidRPr="00BA4227" w:rsidRDefault="003F71D9" w:rsidP="003F71D9">
      <w:pPr>
        <w:spacing w:line="360" w:lineRule="auto"/>
        <w:jc w:val="center"/>
      </w:pPr>
      <w:r>
        <w:rPr>
          <w:b/>
          <w:bCs/>
          <w:sz w:val="40"/>
          <w:szCs w:val="36"/>
        </w:rPr>
        <w:t xml:space="preserve">Protokół nr </w:t>
      </w:r>
      <w:r>
        <w:rPr>
          <w:b/>
          <w:bCs/>
          <w:sz w:val="40"/>
          <w:szCs w:val="36"/>
        </w:rPr>
        <w:t>8</w:t>
      </w:r>
      <w:r w:rsidRPr="00BA4227">
        <w:rPr>
          <w:b/>
          <w:bCs/>
          <w:sz w:val="40"/>
          <w:szCs w:val="36"/>
        </w:rPr>
        <w:t>/202</w:t>
      </w:r>
      <w:r>
        <w:rPr>
          <w:b/>
          <w:bCs/>
          <w:sz w:val="40"/>
          <w:szCs w:val="36"/>
        </w:rPr>
        <w:t>5</w:t>
      </w:r>
    </w:p>
    <w:p w:rsidR="003F71D9" w:rsidRPr="00BA4227" w:rsidRDefault="003F71D9" w:rsidP="003F71D9">
      <w:pPr>
        <w:spacing w:line="360" w:lineRule="auto"/>
        <w:jc w:val="center"/>
      </w:pPr>
      <w:r w:rsidRPr="00BA4227">
        <w:rPr>
          <w:b/>
          <w:bCs/>
          <w:sz w:val="40"/>
          <w:szCs w:val="36"/>
        </w:rPr>
        <w:t xml:space="preserve">Komisji </w:t>
      </w:r>
      <w:r>
        <w:rPr>
          <w:b/>
          <w:bCs/>
          <w:sz w:val="40"/>
          <w:szCs w:val="36"/>
        </w:rPr>
        <w:t>Gospodarki i Rolnictwa</w:t>
      </w:r>
      <w:r w:rsidRPr="00BA4227">
        <w:rPr>
          <w:b/>
          <w:bCs/>
          <w:sz w:val="40"/>
          <w:szCs w:val="36"/>
        </w:rPr>
        <w:t xml:space="preserve"> </w:t>
      </w:r>
    </w:p>
    <w:p w:rsidR="003F71D9" w:rsidRDefault="003F71D9" w:rsidP="003F71D9">
      <w:pPr>
        <w:spacing w:line="360" w:lineRule="auto"/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 xml:space="preserve">odbytej w dniu </w:t>
      </w:r>
      <w:r>
        <w:rPr>
          <w:b/>
          <w:bCs/>
          <w:sz w:val="40"/>
          <w:szCs w:val="36"/>
        </w:rPr>
        <w:t>22 stycznia 2025</w:t>
      </w:r>
      <w:r>
        <w:rPr>
          <w:b/>
          <w:bCs/>
          <w:sz w:val="40"/>
          <w:szCs w:val="36"/>
        </w:rPr>
        <w:t xml:space="preserve"> roku </w:t>
      </w:r>
    </w:p>
    <w:p w:rsidR="003F71D9" w:rsidRDefault="003F71D9" w:rsidP="003F71D9">
      <w:pPr>
        <w:spacing w:line="360" w:lineRule="auto"/>
        <w:jc w:val="center"/>
        <w:rPr>
          <w:b/>
          <w:bCs/>
          <w:sz w:val="40"/>
          <w:szCs w:val="36"/>
        </w:rPr>
      </w:pPr>
      <w:r w:rsidRPr="00BA4227">
        <w:rPr>
          <w:b/>
          <w:bCs/>
          <w:sz w:val="40"/>
          <w:szCs w:val="36"/>
        </w:rPr>
        <w:t xml:space="preserve">w </w:t>
      </w:r>
      <w:r>
        <w:rPr>
          <w:b/>
          <w:bCs/>
          <w:sz w:val="40"/>
          <w:szCs w:val="36"/>
        </w:rPr>
        <w:t>formie stacjonarnej</w:t>
      </w:r>
    </w:p>
    <w:p w:rsidR="003F71D9" w:rsidRDefault="003F71D9" w:rsidP="003F71D9">
      <w:pPr>
        <w:jc w:val="right"/>
      </w:pPr>
      <w:r>
        <w:rPr>
          <w:b/>
          <w:bCs/>
          <w:sz w:val="40"/>
          <w:szCs w:val="36"/>
        </w:rPr>
        <w:t>w Salce Narad w Urzędzie Miasta i Gminy Krzywiń</w:t>
      </w:r>
    </w:p>
    <w:p w:rsidR="003F71D9" w:rsidRDefault="003F71D9">
      <w:pPr>
        <w:jc w:val="right"/>
      </w:pPr>
    </w:p>
    <w:p w:rsidR="003F71D9" w:rsidRDefault="003F71D9">
      <w:pPr>
        <w:jc w:val="right"/>
      </w:pPr>
    </w:p>
    <w:p w:rsidR="003F71D9" w:rsidRDefault="003F71D9">
      <w:pPr>
        <w:jc w:val="right"/>
      </w:pPr>
    </w:p>
    <w:p w:rsidR="00787016" w:rsidRPr="003F71D9" w:rsidRDefault="00E4236E">
      <w:pPr>
        <w:spacing w:after="0"/>
        <w:rPr>
          <w:rFonts w:cstheme="minorHAnsi"/>
          <w:sz w:val="24"/>
          <w:szCs w:val="24"/>
        </w:rPr>
      </w:pPr>
      <w:r w:rsidRPr="003F71D9">
        <w:rPr>
          <w:rFonts w:cstheme="minorHAnsi"/>
          <w:b/>
          <w:sz w:val="24"/>
          <w:szCs w:val="24"/>
        </w:rPr>
        <w:lastRenderedPageBreak/>
        <w:t>Rada Miejska Krzywinia</w:t>
      </w:r>
    </w:p>
    <w:p w:rsidR="00787016" w:rsidRPr="003F71D9" w:rsidRDefault="00E4236E">
      <w:pPr>
        <w:spacing w:after="0"/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Komisja Gospodarki i Rolnictwa</w:t>
      </w:r>
    </w:p>
    <w:p w:rsidR="003F71D9" w:rsidRPr="003F71D9" w:rsidRDefault="003F71D9">
      <w:pPr>
        <w:jc w:val="center"/>
        <w:rPr>
          <w:rFonts w:cstheme="minorHAnsi"/>
          <w:b/>
          <w:sz w:val="24"/>
          <w:szCs w:val="24"/>
        </w:rPr>
      </w:pPr>
    </w:p>
    <w:p w:rsidR="00787016" w:rsidRPr="004E2878" w:rsidRDefault="00E4236E">
      <w:pPr>
        <w:jc w:val="center"/>
        <w:rPr>
          <w:rFonts w:cstheme="minorHAnsi"/>
          <w:sz w:val="32"/>
          <w:szCs w:val="32"/>
        </w:rPr>
      </w:pPr>
      <w:r w:rsidRPr="004E2878">
        <w:rPr>
          <w:rFonts w:cstheme="minorHAnsi"/>
          <w:b/>
          <w:sz w:val="32"/>
          <w:szCs w:val="32"/>
        </w:rPr>
        <w:t>Protokół</w:t>
      </w:r>
      <w:r w:rsidR="003F71D9" w:rsidRPr="004E2878">
        <w:rPr>
          <w:rFonts w:cstheme="minorHAnsi"/>
          <w:b/>
          <w:sz w:val="32"/>
          <w:szCs w:val="32"/>
        </w:rPr>
        <w:t xml:space="preserve"> 8/2025</w:t>
      </w:r>
    </w:p>
    <w:p w:rsidR="00787016" w:rsidRPr="003F71D9" w:rsidRDefault="00E4236E">
      <w:pPr>
        <w:spacing w:after="0"/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 xml:space="preserve">8 Komisja Gospodarki i Rolnictwa </w:t>
      </w:r>
      <w:r w:rsidR="003F71D9" w:rsidRPr="003F71D9">
        <w:rPr>
          <w:rFonts w:cstheme="minorHAnsi"/>
          <w:sz w:val="24"/>
          <w:szCs w:val="24"/>
        </w:rPr>
        <w:t xml:space="preserve">spotkała się </w:t>
      </w:r>
      <w:r w:rsidRPr="003F71D9">
        <w:rPr>
          <w:rFonts w:cstheme="minorHAnsi"/>
          <w:sz w:val="24"/>
          <w:szCs w:val="24"/>
        </w:rPr>
        <w:t>w dniu 22 stycznia 2025</w:t>
      </w:r>
    </w:p>
    <w:p w:rsidR="00787016" w:rsidRPr="003F71D9" w:rsidRDefault="00E4236E">
      <w:pPr>
        <w:spacing w:after="0"/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Miejsce posiedzenia: Urząd Miasta i Gminy Krzywiń, salka narad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Obrady rozpoczęto 22 stycznia 2025 o godz. 16:00, a zakończono o godz. 16:28 tego samego dnia.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W posiedzeniu wzięło udział 5 członków.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Obecni:</w:t>
      </w:r>
    </w:p>
    <w:p w:rsidR="00787016" w:rsidRPr="003F71D9" w:rsidRDefault="00E4236E" w:rsidP="003F71D9">
      <w:pPr>
        <w:spacing w:after="0" w:line="360" w:lineRule="auto"/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1. Patryk Jankowski</w:t>
      </w:r>
    </w:p>
    <w:p w:rsidR="00787016" w:rsidRPr="003F71D9" w:rsidRDefault="00E4236E" w:rsidP="003F71D9">
      <w:pPr>
        <w:spacing w:after="0" w:line="360" w:lineRule="auto"/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2. Andrzej Kaczmarek</w:t>
      </w:r>
    </w:p>
    <w:p w:rsidR="00787016" w:rsidRPr="003F71D9" w:rsidRDefault="00E4236E" w:rsidP="003F71D9">
      <w:pPr>
        <w:spacing w:after="0" w:line="360" w:lineRule="auto"/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 xml:space="preserve">3. Marcin </w:t>
      </w:r>
      <w:proofErr w:type="spellStart"/>
      <w:r w:rsidRPr="003F71D9">
        <w:rPr>
          <w:rFonts w:cstheme="minorHAnsi"/>
          <w:sz w:val="24"/>
          <w:szCs w:val="24"/>
        </w:rPr>
        <w:t>Stężycki</w:t>
      </w:r>
      <w:proofErr w:type="spellEnd"/>
    </w:p>
    <w:p w:rsidR="00787016" w:rsidRPr="003F71D9" w:rsidRDefault="00E4236E" w:rsidP="003F71D9">
      <w:pPr>
        <w:spacing w:after="0" w:line="360" w:lineRule="auto"/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4. Robert Zieliński</w:t>
      </w:r>
    </w:p>
    <w:p w:rsidR="00787016" w:rsidRPr="003F71D9" w:rsidRDefault="00E4236E" w:rsidP="003F71D9">
      <w:pPr>
        <w:spacing w:after="0" w:line="360" w:lineRule="auto"/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5. Zbigniew Zieliński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 </w:t>
      </w:r>
    </w:p>
    <w:p w:rsidR="003F71D9" w:rsidRPr="003F71D9" w:rsidRDefault="00E4236E" w:rsidP="003F71D9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 </w:t>
      </w:r>
      <w:r w:rsidR="003F71D9" w:rsidRPr="003F71D9">
        <w:rPr>
          <w:rFonts w:cstheme="minorHAnsi"/>
          <w:b/>
          <w:sz w:val="24"/>
          <w:szCs w:val="24"/>
        </w:rPr>
        <w:t>Porządek obrad</w:t>
      </w:r>
    </w:p>
    <w:p w:rsidR="003F71D9" w:rsidRPr="003F71D9" w:rsidRDefault="003F71D9" w:rsidP="003F71D9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1. Otwarcie posiedzenia.</w:t>
      </w:r>
    </w:p>
    <w:p w:rsidR="003F71D9" w:rsidRPr="003F71D9" w:rsidRDefault="003F71D9" w:rsidP="003F71D9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2. Przyjęcie protokołu z VI i VII posiedzenia Komisji Gospodarki i Rolnictwa.</w:t>
      </w:r>
    </w:p>
    <w:p w:rsidR="003F71D9" w:rsidRPr="003F71D9" w:rsidRDefault="003F71D9" w:rsidP="003F71D9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3. Sprawozdanie z działalności Komisji za rok 2024.</w:t>
      </w:r>
    </w:p>
    <w:p w:rsidR="003F71D9" w:rsidRPr="003F71D9" w:rsidRDefault="003F71D9" w:rsidP="003F71D9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4. Wolne wnioski i informacje.</w:t>
      </w:r>
    </w:p>
    <w:p w:rsidR="003F71D9" w:rsidRPr="003F71D9" w:rsidRDefault="003F71D9" w:rsidP="003F71D9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5. Zamknięcie posiedzenia.</w:t>
      </w:r>
    </w:p>
    <w:p w:rsidR="00787016" w:rsidRPr="003F71D9" w:rsidRDefault="00787016">
      <w:pPr>
        <w:rPr>
          <w:rFonts w:cstheme="minorHAnsi"/>
          <w:sz w:val="24"/>
          <w:szCs w:val="24"/>
        </w:rPr>
      </w:pPr>
    </w:p>
    <w:p w:rsidR="00787016" w:rsidRPr="003F71D9" w:rsidRDefault="00E4236E">
      <w:pPr>
        <w:rPr>
          <w:rFonts w:cstheme="minorHAnsi"/>
          <w:b/>
          <w:sz w:val="24"/>
          <w:szCs w:val="24"/>
        </w:rPr>
      </w:pPr>
      <w:r w:rsidRPr="003F71D9">
        <w:rPr>
          <w:rFonts w:cstheme="minorHAnsi"/>
          <w:b/>
          <w:sz w:val="24"/>
          <w:szCs w:val="24"/>
        </w:rPr>
        <w:t>1. Otwa</w:t>
      </w:r>
      <w:r w:rsidRPr="003F71D9">
        <w:rPr>
          <w:rFonts w:cstheme="minorHAnsi"/>
          <w:b/>
          <w:sz w:val="24"/>
          <w:szCs w:val="24"/>
        </w:rPr>
        <w:t>rcie posiedzenia.</w:t>
      </w:r>
    </w:p>
    <w:p w:rsidR="003F71D9" w:rsidRPr="003F71D9" w:rsidRDefault="003F71D9" w:rsidP="003F71D9">
      <w:pPr>
        <w:jc w:val="both"/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 xml:space="preserve">Posiedzenie Komisji </w:t>
      </w:r>
      <w:r w:rsidRPr="003F71D9">
        <w:rPr>
          <w:rFonts w:cstheme="minorHAnsi"/>
          <w:sz w:val="24"/>
          <w:szCs w:val="24"/>
        </w:rPr>
        <w:t xml:space="preserve">Gospodarki i Rolnictwa otworzył Przewodniczący Marcin </w:t>
      </w:r>
      <w:proofErr w:type="spellStart"/>
      <w:r w:rsidRPr="003F71D9">
        <w:rPr>
          <w:rFonts w:cstheme="minorHAnsi"/>
          <w:sz w:val="24"/>
          <w:szCs w:val="24"/>
        </w:rPr>
        <w:t>Stężycki</w:t>
      </w:r>
      <w:proofErr w:type="spellEnd"/>
      <w:r w:rsidRPr="003F71D9">
        <w:rPr>
          <w:rFonts w:cstheme="minorHAnsi"/>
          <w:sz w:val="24"/>
          <w:szCs w:val="24"/>
        </w:rPr>
        <w:t xml:space="preserve"> stwierdzając, że w posiedzeniu Komisji bierze udział 5 członków Komisji, co wobec składu komisji wynoszącego 5 osób stanowi kworum pozwalające na podejmowanie prawomocnych decyzji.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 </w:t>
      </w:r>
      <w:r w:rsidRPr="003F71D9">
        <w:rPr>
          <w:rFonts w:cstheme="minorHAnsi"/>
          <w:b/>
          <w:sz w:val="24"/>
          <w:szCs w:val="24"/>
          <w:u w:val="single"/>
        </w:rPr>
        <w:t>Głosowano w sprawie: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Przyjęcie porządku posiedzenia.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b/>
          <w:sz w:val="24"/>
          <w:szCs w:val="24"/>
          <w:u w:val="single"/>
        </w:rPr>
        <w:t>Wyniki głosowania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lastRenderedPageBreak/>
        <w:t>ZA: 5, PRZECIW: 0, WSTRZYMUJĘ SIĘ: 0, BRAK GŁOSU: 0, NIEOBECNI: 0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b/>
          <w:sz w:val="24"/>
          <w:szCs w:val="24"/>
          <w:u w:val="single"/>
        </w:rPr>
        <w:t>Wyniki imienne:</w:t>
      </w:r>
    </w:p>
    <w:p w:rsidR="00787016" w:rsidRPr="003F71D9" w:rsidRDefault="00E4236E">
      <w:pPr>
        <w:spacing w:after="0"/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ZA (5)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 xml:space="preserve">Patryk Jankowski, Andrzej Kaczmarek, Marcin </w:t>
      </w:r>
      <w:proofErr w:type="spellStart"/>
      <w:r w:rsidRPr="003F71D9">
        <w:rPr>
          <w:rFonts w:cstheme="minorHAnsi"/>
          <w:sz w:val="24"/>
          <w:szCs w:val="24"/>
        </w:rPr>
        <w:t>Stężycki</w:t>
      </w:r>
      <w:proofErr w:type="spellEnd"/>
      <w:r w:rsidRPr="003F71D9">
        <w:rPr>
          <w:rFonts w:cstheme="minorHAnsi"/>
          <w:sz w:val="24"/>
          <w:szCs w:val="24"/>
        </w:rPr>
        <w:t>, Robert Zieliński, Zbig</w:t>
      </w:r>
      <w:r w:rsidRPr="003F71D9">
        <w:rPr>
          <w:rFonts w:cstheme="minorHAnsi"/>
          <w:sz w:val="24"/>
          <w:szCs w:val="24"/>
        </w:rPr>
        <w:t>niew Zieliński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 </w:t>
      </w:r>
    </w:p>
    <w:p w:rsidR="00787016" w:rsidRPr="003F71D9" w:rsidRDefault="00E4236E">
      <w:pPr>
        <w:rPr>
          <w:rFonts w:cstheme="minorHAnsi"/>
          <w:b/>
          <w:sz w:val="24"/>
          <w:szCs w:val="24"/>
        </w:rPr>
      </w:pPr>
      <w:r w:rsidRPr="003F71D9">
        <w:rPr>
          <w:rFonts w:cstheme="minorHAnsi"/>
          <w:b/>
          <w:sz w:val="24"/>
          <w:szCs w:val="24"/>
        </w:rPr>
        <w:t>2. Przyjęcie protokołu z VI i VII posiedzenia Komisji Gospodarki i Rolnictwa.</w:t>
      </w:r>
    </w:p>
    <w:p w:rsidR="003F71D9" w:rsidRPr="003F71D9" w:rsidRDefault="00E4236E" w:rsidP="003F71D9">
      <w:pPr>
        <w:rPr>
          <w:rFonts w:cstheme="minorHAnsi"/>
          <w:b/>
          <w:sz w:val="24"/>
          <w:szCs w:val="24"/>
        </w:rPr>
      </w:pPr>
      <w:r w:rsidRPr="003F71D9">
        <w:rPr>
          <w:rFonts w:cstheme="minorHAnsi"/>
          <w:sz w:val="24"/>
          <w:szCs w:val="24"/>
        </w:rPr>
        <w:t> </w:t>
      </w:r>
      <w:r w:rsidR="003F71D9" w:rsidRPr="003F71D9">
        <w:rPr>
          <w:rFonts w:cstheme="minorHAnsi"/>
          <w:sz w:val="24"/>
          <w:szCs w:val="24"/>
        </w:rPr>
        <w:t> Członkowie komisji nie wnieśli uwag i zastrzeżeń do protokołu.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b/>
          <w:sz w:val="24"/>
          <w:szCs w:val="24"/>
          <w:u w:val="single"/>
        </w:rPr>
        <w:t>Głosowano w sprawie: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Przyjęcie protokołu z VI posiedzenia Komisji Gospodarki i Rolnictwa.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b/>
          <w:sz w:val="24"/>
          <w:szCs w:val="24"/>
          <w:u w:val="single"/>
        </w:rPr>
        <w:t>Wyniki głosowania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ZA: 5, PRZECIW: 0, WSTRZYMUJĘ SIĘ: 0, BRAK GŁOSU: 0, NIEOBECNI: 0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b/>
          <w:sz w:val="24"/>
          <w:szCs w:val="24"/>
          <w:u w:val="single"/>
        </w:rPr>
        <w:t>Wyniki imienne:</w:t>
      </w:r>
    </w:p>
    <w:p w:rsidR="00787016" w:rsidRPr="003F71D9" w:rsidRDefault="00E4236E">
      <w:pPr>
        <w:spacing w:after="0"/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ZA (5)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 xml:space="preserve">Patryk Jankowski, Andrzej Kaczmarek, Marcin </w:t>
      </w:r>
      <w:proofErr w:type="spellStart"/>
      <w:r w:rsidRPr="003F71D9">
        <w:rPr>
          <w:rFonts w:cstheme="minorHAnsi"/>
          <w:sz w:val="24"/>
          <w:szCs w:val="24"/>
        </w:rPr>
        <w:t>Stężycki</w:t>
      </w:r>
      <w:proofErr w:type="spellEnd"/>
      <w:r w:rsidRPr="003F71D9">
        <w:rPr>
          <w:rFonts w:cstheme="minorHAnsi"/>
          <w:sz w:val="24"/>
          <w:szCs w:val="24"/>
        </w:rPr>
        <w:t>, Robert Zieliński, Zbigniew Zieliński</w:t>
      </w:r>
    </w:p>
    <w:p w:rsidR="003F71D9" w:rsidRPr="003F71D9" w:rsidRDefault="00E4236E" w:rsidP="003F71D9">
      <w:pPr>
        <w:rPr>
          <w:rFonts w:cstheme="minorHAnsi"/>
          <w:b/>
          <w:sz w:val="24"/>
          <w:szCs w:val="24"/>
        </w:rPr>
      </w:pPr>
      <w:r w:rsidRPr="003F71D9">
        <w:rPr>
          <w:rFonts w:cstheme="minorHAnsi"/>
          <w:sz w:val="24"/>
          <w:szCs w:val="24"/>
        </w:rPr>
        <w:t> </w:t>
      </w:r>
      <w:r w:rsidR="003F71D9" w:rsidRPr="003F71D9">
        <w:rPr>
          <w:rFonts w:cstheme="minorHAnsi"/>
          <w:sz w:val="24"/>
          <w:szCs w:val="24"/>
        </w:rPr>
        <w:t> Członkowie komisji nie wnieśli uwag i zastrzeżeń do protokołu.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b/>
          <w:sz w:val="24"/>
          <w:szCs w:val="24"/>
          <w:u w:val="single"/>
        </w:rPr>
        <w:t>Głosowano w sprawie: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Przyjęcie protokołu z VII posiedzenia Komisji Gospoda</w:t>
      </w:r>
      <w:r w:rsidRPr="003F71D9">
        <w:rPr>
          <w:rFonts w:cstheme="minorHAnsi"/>
          <w:sz w:val="24"/>
          <w:szCs w:val="24"/>
        </w:rPr>
        <w:t>rki i Rolnictwa.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b/>
          <w:sz w:val="24"/>
          <w:szCs w:val="24"/>
          <w:u w:val="single"/>
        </w:rPr>
        <w:t>Wyniki głosowania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ZA: 5, PRZECIW: 0, WSTRZYMUJĘ SIĘ: 0, BRAK GŁOSU: 0, NIEOBECNI: 0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b/>
          <w:sz w:val="24"/>
          <w:szCs w:val="24"/>
          <w:u w:val="single"/>
        </w:rPr>
        <w:t>Wyniki imienne:</w:t>
      </w:r>
    </w:p>
    <w:p w:rsidR="00787016" w:rsidRPr="003F71D9" w:rsidRDefault="00E4236E">
      <w:pPr>
        <w:spacing w:after="0"/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ZA (5)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 xml:space="preserve">Patryk Jankowski, Andrzej Kaczmarek, Marcin </w:t>
      </w:r>
      <w:proofErr w:type="spellStart"/>
      <w:r w:rsidRPr="003F71D9">
        <w:rPr>
          <w:rFonts w:cstheme="minorHAnsi"/>
          <w:sz w:val="24"/>
          <w:szCs w:val="24"/>
        </w:rPr>
        <w:t>Stężycki</w:t>
      </w:r>
      <w:proofErr w:type="spellEnd"/>
      <w:r w:rsidRPr="003F71D9">
        <w:rPr>
          <w:rFonts w:cstheme="minorHAnsi"/>
          <w:sz w:val="24"/>
          <w:szCs w:val="24"/>
        </w:rPr>
        <w:t>, Robert Zieliński, Zbigniew Zieliński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 </w:t>
      </w:r>
    </w:p>
    <w:p w:rsidR="00787016" w:rsidRPr="003F71D9" w:rsidRDefault="00E4236E">
      <w:pPr>
        <w:rPr>
          <w:rFonts w:cstheme="minorHAnsi"/>
          <w:b/>
          <w:sz w:val="24"/>
          <w:szCs w:val="24"/>
        </w:rPr>
      </w:pPr>
      <w:r w:rsidRPr="003F71D9">
        <w:rPr>
          <w:rFonts w:cstheme="minorHAnsi"/>
          <w:b/>
          <w:sz w:val="24"/>
          <w:szCs w:val="24"/>
        </w:rPr>
        <w:t>3. Sprawozdanie z działalności Komisji za rok 2024.</w:t>
      </w:r>
    </w:p>
    <w:p w:rsidR="003F71D9" w:rsidRPr="00E7563E" w:rsidRDefault="00E4236E" w:rsidP="003F71D9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 </w:t>
      </w:r>
      <w:r w:rsidR="003F71D9" w:rsidRPr="00E7563E">
        <w:rPr>
          <w:rFonts w:cstheme="minorHAnsi"/>
          <w:sz w:val="24"/>
          <w:szCs w:val="24"/>
        </w:rPr>
        <w:t xml:space="preserve">Przewodniczący odczytał sprawozdanie z działalności Komisji </w:t>
      </w:r>
      <w:r w:rsidR="003F71D9">
        <w:rPr>
          <w:rFonts w:cstheme="minorHAnsi"/>
          <w:sz w:val="24"/>
          <w:szCs w:val="24"/>
        </w:rPr>
        <w:t>Gospodarki i Rolnictwa</w:t>
      </w:r>
      <w:r w:rsidR="003F71D9" w:rsidRPr="00E7563E">
        <w:rPr>
          <w:rFonts w:cstheme="minorHAnsi"/>
          <w:sz w:val="24"/>
          <w:szCs w:val="24"/>
        </w:rPr>
        <w:t xml:space="preserve"> za 2024 rok. Członkowie komisji nie wnieśli uwag i zastrzeżeń.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b/>
          <w:sz w:val="24"/>
          <w:szCs w:val="24"/>
          <w:u w:val="single"/>
        </w:rPr>
        <w:t>Głosowano w sprawie: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Akceptacja zaproponowanego sprawozdania z działalności Komisji Gospodarki i Rolnictwa za rok 2024.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b/>
          <w:sz w:val="24"/>
          <w:szCs w:val="24"/>
          <w:u w:val="single"/>
        </w:rPr>
        <w:lastRenderedPageBreak/>
        <w:t>Wyniki głosowania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 xml:space="preserve">ZA: 5, PRZECIW: 0, WSTRZYMUJĘ SIĘ: 0, BRAK GŁOSU: 0, NIEOBECNI: </w:t>
      </w:r>
      <w:r w:rsidRPr="003F71D9">
        <w:rPr>
          <w:rFonts w:cstheme="minorHAnsi"/>
          <w:sz w:val="24"/>
          <w:szCs w:val="24"/>
        </w:rPr>
        <w:t>0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b/>
          <w:sz w:val="24"/>
          <w:szCs w:val="24"/>
          <w:u w:val="single"/>
        </w:rPr>
        <w:t>Wyniki imienne:</w:t>
      </w:r>
    </w:p>
    <w:p w:rsidR="00787016" w:rsidRPr="003F71D9" w:rsidRDefault="00E4236E">
      <w:pPr>
        <w:spacing w:after="0"/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ZA (5)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 xml:space="preserve">Patryk Jankowski, Andrzej Kaczmarek, Marcin </w:t>
      </w:r>
      <w:proofErr w:type="spellStart"/>
      <w:r w:rsidRPr="003F71D9">
        <w:rPr>
          <w:rFonts w:cstheme="minorHAnsi"/>
          <w:sz w:val="24"/>
          <w:szCs w:val="24"/>
        </w:rPr>
        <w:t>Stężycki</w:t>
      </w:r>
      <w:proofErr w:type="spellEnd"/>
      <w:r w:rsidRPr="003F71D9">
        <w:rPr>
          <w:rFonts w:cstheme="minorHAnsi"/>
          <w:sz w:val="24"/>
          <w:szCs w:val="24"/>
        </w:rPr>
        <w:t>, Robert Zieliński, Zbigniew Zieliński</w:t>
      </w:r>
    </w:p>
    <w:p w:rsidR="00787016" w:rsidRPr="003F71D9" w:rsidRDefault="00E4236E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 </w:t>
      </w:r>
    </w:p>
    <w:p w:rsidR="00787016" w:rsidRPr="003F71D9" w:rsidRDefault="00E4236E">
      <w:pPr>
        <w:rPr>
          <w:rFonts w:cstheme="minorHAnsi"/>
          <w:b/>
          <w:sz w:val="24"/>
          <w:szCs w:val="24"/>
        </w:rPr>
      </w:pPr>
      <w:r w:rsidRPr="003F71D9">
        <w:rPr>
          <w:rFonts w:cstheme="minorHAnsi"/>
          <w:b/>
          <w:sz w:val="24"/>
          <w:szCs w:val="24"/>
        </w:rPr>
        <w:t>4. Wolne wnioski i informacje.</w:t>
      </w:r>
    </w:p>
    <w:p w:rsidR="004E2878" w:rsidRDefault="003F71D9">
      <w:pPr>
        <w:rPr>
          <w:rFonts w:cstheme="minorHAnsi"/>
          <w:sz w:val="24"/>
          <w:szCs w:val="24"/>
        </w:rPr>
      </w:pPr>
      <w:r w:rsidRPr="004E2878">
        <w:rPr>
          <w:rFonts w:cstheme="minorHAnsi"/>
          <w:sz w:val="24"/>
          <w:szCs w:val="24"/>
        </w:rPr>
        <w:t xml:space="preserve">Członkowie komisji poruszyli tematy forum rolniczego, przepustu w Bieżyniu oraz kolejnego spotkania komisji </w:t>
      </w:r>
      <w:r w:rsidR="004E2878">
        <w:rPr>
          <w:rFonts w:cstheme="minorHAnsi"/>
          <w:sz w:val="24"/>
          <w:szCs w:val="24"/>
        </w:rPr>
        <w:t xml:space="preserve">łącznie z zainteresowaną stroną </w:t>
      </w:r>
      <w:r w:rsidRPr="004E2878">
        <w:rPr>
          <w:rFonts w:cstheme="minorHAnsi"/>
          <w:sz w:val="24"/>
          <w:szCs w:val="24"/>
        </w:rPr>
        <w:t xml:space="preserve">w sprawie </w:t>
      </w:r>
      <w:r w:rsidR="004E2878">
        <w:rPr>
          <w:rFonts w:cstheme="minorHAnsi"/>
          <w:sz w:val="24"/>
          <w:szCs w:val="24"/>
        </w:rPr>
        <w:t>gruntu (działki) w Lubiniu.</w:t>
      </w:r>
    </w:p>
    <w:p w:rsidR="004E2878" w:rsidRDefault="004E2878">
      <w:pPr>
        <w:rPr>
          <w:rFonts w:cstheme="minorHAnsi"/>
          <w:b/>
          <w:sz w:val="24"/>
          <w:szCs w:val="24"/>
        </w:rPr>
      </w:pPr>
    </w:p>
    <w:p w:rsidR="00787016" w:rsidRPr="003F71D9" w:rsidRDefault="00E4236E">
      <w:pPr>
        <w:rPr>
          <w:rFonts w:cstheme="minorHAnsi"/>
          <w:b/>
          <w:sz w:val="24"/>
          <w:szCs w:val="24"/>
        </w:rPr>
      </w:pPr>
      <w:r w:rsidRPr="003F71D9">
        <w:rPr>
          <w:rFonts w:cstheme="minorHAnsi"/>
          <w:b/>
          <w:sz w:val="24"/>
          <w:szCs w:val="24"/>
        </w:rPr>
        <w:t>5. Zamknięcie posiedzenia.</w:t>
      </w:r>
    </w:p>
    <w:p w:rsidR="003F71D9" w:rsidRPr="003F71D9" w:rsidRDefault="003F71D9" w:rsidP="003F71D9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 </w:t>
      </w:r>
      <w:r w:rsidRPr="003F71D9">
        <w:rPr>
          <w:rFonts w:cstheme="minorHAnsi"/>
          <w:b/>
          <w:sz w:val="24"/>
          <w:szCs w:val="24"/>
        </w:rPr>
        <w:t> </w:t>
      </w:r>
      <w:r w:rsidRPr="003F71D9">
        <w:rPr>
          <w:rFonts w:cstheme="minorHAnsi"/>
          <w:sz w:val="24"/>
          <w:szCs w:val="24"/>
        </w:rPr>
        <w:t xml:space="preserve">Posiedzenie komisji zamknięto o godz. </w:t>
      </w:r>
      <w:r w:rsidRPr="003F71D9">
        <w:rPr>
          <w:rFonts w:cstheme="minorHAnsi"/>
          <w:sz w:val="24"/>
          <w:szCs w:val="24"/>
        </w:rPr>
        <w:t>16.28</w:t>
      </w:r>
    </w:p>
    <w:p w:rsidR="003F71D9" w:rsidRPr="003F71D9" w:rsidRDefault="003F71D9" w:rsidP="003F71D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</w:p>
    <w:p w:rsidR="003F71D9" w:rsidRPr="003F71D9" w:rsidRDefault="003F71D9" w:rsidP="003F71D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</w:p>
    <w:p w:rsidR="003F71D9" w:rsidRPr="003F71D9" w:rsidRDefault="003F71D9" w:rsidP="003F71D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r w:rsidRPr="003F71D9">
        <w:rPr>
          <w:rFonts w:asciiTheme="minorHAnsi" w:hAnsiTheme="minorHAnsi" w:cstheme="minorHAnsi"/>
          <w:b/>
        </w:rPr>
        <w:t>Podpisy członków Komisji Gospodarczej:</w:t>
      </w:r>
    </w:p>
    <w:p w:rsidR="003F71D9" w:rsidRPr="003F71D9" w:rsidRDefault="003F71D9" w:rsidP="003F71D9">
      <w:pPr>
        <w:spacing w:line="22" w:lineRule="atLeast"/>
        <w:ind w:left="-142"/>
        <w:jc w:val="both"/>
        <w:rPr>
          <w:rFonts w:cstheme="minorHAnsi"/>
          <w:b/>
          <w:sz w:val="24"/>
          <w:szCs w:val="24"/>
        </w:rPr>
      </w:pPr>
    </w:p>
    <w:p w:rsidR="003F71D9" w:rsidRPr="003F71D9" w:rsidRDefault="003F71D9" w:rsidP="003F71D9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3F71D9">
        <w:rPr>
          <w:rFonts w:eastAsia="Times New Roman" w:cstheme="minorHAnsi"/>
          <w:sz w:val="24"/>
          <w:szCs w:val="24"/>
        </w:rPr>
        <w:t xml:space="preserve">Marcin </w:t>
      </w:r>
      <w:proofErr w:type="spellStart"/>
      <w:r w:rsidRPr="003F71D9">
        <w:rPr>
          <w:rFonts w:eastAsia="Times New Roman" w:cstheme="minorHAnsi"/>
          <w:sz w:val="24"/>
          <w:szCs w:val="24"/>
        </w:rPr>
        <w:t>Stężycki</w:t>
      </w:r>
      <w:proofErr w:type="spellEnd"/>
      <w:r w:rsidRPr="003F71D9">
        <w:rPr>
          <w:rFonts w:eastAsia="Times New Roman" w:cstheme="minorHAnsi"/>
          <w:sz w:val="24"/>
          <w:szCs w:val="24"/>
        </w:rPr>
        <w:t xml:space="preserve"> –Przewodniczący-……………………………………..</w:t>
      </w:r>
    </w:p>
    <w:p w:rsidR="003F71D9" w:rsidRPr="003F71D9" w:rsidRDefault="003F71D9" w:rsidP="003F71D9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3F71D9">
        <w:rPr>
          <w:rFonts w:eastAsia="Times New Roman" w:cstheme="minorHAnsi"/>
          <w:sz w:val="24"/>
          <w:szCs w:val="24"/>
        </w:rPr>
        <w:t xml:space="preserve">Patryk Jankowski </w:t>
      </w:r>
      <w:r w:rsidR="009C748C">
        <w:rPr>
          <w:rFonts w:eastAsia="Times New Roman" w:cstheme="minorHAnsi"/>
          <w:sz w:val="24"/>
          <w:szCs w:val="24"/>
        </w:rPr>
        <w:t>–</w:t>
      </w:r>
      <w:r w:rsidRPr="003F71D9">
        <w:rPr>
          <w:rFonts w:eastAsia="Times New Roman" w:cstheme="minorHAnsi"/>
          <w:sz w:val="24"/>
          <w:szCs w:val="24"/>
        </w:rPr>
        <w:t xml:space="preserve"> </w:t>
      </w:r>
      <w:r w:rsidR="009C748C">
        <w:rPr>
          <w:rFonts w:eastAsia="Times New Roman" w:cstheme="minorHAnsi"/>
          <w:sz w:val="24"/>
          <w:szCs w:val="24"/>
        </w:rPr>
        <w:t>Zastępca Przewodniczącego…</w:t>
      </w:r>
      <w:r w:rsidRPr="003F71D9">
        <w:rPr>
          <w:rFonts w:eastAsia="Times New Roman" w:cstheme="minorHAnsi"/>
          <w:sz w:val="24"/>
          <w:szCs w:val="24"/>
        </w:rPr>
        <w:t>……………….</w:t>
      </w:r>
    </w:p>
    <w:p w:rsidR="003F71D9" w:rsidRPr="003F71D9" w:rsidRDefault="003F71D9" w:rsidP="003F71D9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3F71D9">
        <w:rPr>
          <w:rFonts w:eastAsia="Times New Roman" w:cstheme="minorHAnsi"/>
          <w:sz w:val="24"/>
          <w:szCs w:val="24"/>
        </w:rPr>
        <w:t>Andrzej Kaczmarek -…………………………………………………………......</w:t>
      </w:r>
    </w:p>
    <w:p w:rsidR="003F71D9" w:rsidRPr="003F71D9" w:rsidRDefault="003F71D9" w:rsidP="003F71D9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3F71D9">
        <w:rPr>
          <w:rFonts w:eastAsia="Times New Roman" w:cstheme="minorHAnsi"/>
          <w:sz w:val="24"/>
          <w:szCs w:val="24"/>
        </w:rPr>
        <w:t>Robert Zieliński - ……………………………………………………………………</w:t>
      </w:r>
    </w:p>
    <w:p w:rsidR="003F71D9" w:rsidRPr="003F71D9" w:rsidRDefault="003F71D9" w:rsidP="003F71D9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3F71D9">
        <w:rPr>
          <w:rFonts w:eastAsia="Times New Roman" w:cstheme="minorHAnsi"/>
          <w:sz w:val="24"/>
          <w:szCs w:val="24"/>
        </w:rPr>
        <w:t>Zbigniew Zieliński - ………………………………………………………………….</w:t>
      </w:r>
    </w:p>
    <w:p w:rsidR="00787016" w:rsidRPr="003F71D9" w:rsidRDefault="00E4236E" w:rsidP="003F71D9">
      <w:pPr>
        <w:rPr>
          <w:rFonts w:cstheme="minorHAnsi"/>
          <w:sz w:val="24"/>
          <w:szCs w:val="24"/>
        </w:rPr>
      </w:pPr>
      <w:r w:rsidRPr="003F71D9">
        <w:rPr>
          <w:rFonts w:cstheme="minorHAnsi"/>
          <w:sz w:val="24"/>
          <w:szCs w:val="24"/>
        </w:rPr>
        <w:t> </w:t>
      </w:r>
      <w:bookmarkStart w:id="0" w:name="_GoBack"/>
      <w:bookmarkEnd w:id="0"/>
    </w:p>
    <w:sectPr w:rsidR="00787016" w:rsidRPr="003F71D9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36E" w:rsidRDefault="00E4236E">
      <w:pPr>
        <w:spacing w:after="0" w:line="240" w:lineRule="auto"/>
      </w:pPr>
      <w:r>
        <w:separator/>
      </w:r>
    </w:p>
  </w:endnote>
  <w:endnote w:type="continuationSeparator" w:id="0">
    <w:p w:rsidR="00E4236E" w:rsidRDefault="00E4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36E" w:rsidRDefault="00E4236E">
      <w:pPr>
        <w:spacing w:after="0" w:line="240" w:lineRule="auto"/>
      </w:pPr>
      <w:r>
        <w:separator/>
      </w:r>
    </w:p>
  </w:footnote>
  <w:footnote w:type="continuationSeparator" w:id="0">
    <w:p w:rsidR="00E4236E" w:rsidRDefault="00E4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77FF"/>
    <w:multiLevelType w:val="singleLevel"/>
    <w:tmpl w:val="8DFED420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" w15:restartNumberingAfterBreak="0">
    <w:nsid w:val="21352930"/>
    <w:multiLevelType w:val="singleLevel"/>
    <w:tmpl w:val="9AB81D8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251A0820"/>
    <w:multiLevelType w:val="singleLevel"/>
    <w:tmpl w:val="DD3AA21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3" w15:restartNumberingAfterBreak="0">
    <w:nsid w:val="2A064FDA"/>
    <w:multiLevelType w:val="singleLevel"/>
    <w:tmpl w:val="4846F7B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22962"/>
    <w:multiLevelType w:val="singleLevel"/>
    <w:tmpl w:val="A91AEDE0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 w15:restartNumberingAfterBreak="0">
    <w:nsid w:val="47A00AEC"/>
    <w:multiLevelType w:val="singleLevel"/>
    <w:tmpl w:val="5648A2C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7" w15:restartNumberingAfterBreak="0">
    <w:nsid w:val="67003806"/>
    <w:multiLevelType w:val="singleLevel"/>
    <w:tmpl w:val="FB5A6D0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72172F13"/>
    <w:multiLevelType w:val="singleLevel"/>
    <w:tmpl w:val="72C8C3AA"/>
    <w:name w:val="decimal-heading-multi"/>
    <w:lvl w:ilvl="0">
      <w:start w:val="1"/>
      <w:numFmt w:val="decimal"/>
      <w:lvlText w:val="%1."/>
      <w:lvlJc w:val="left"/>
    </w:lvl>
  </w:abstractNum>
  <w:abstractNum w:abstractNumId="9" w15:restartNumberingAfterBreak="0">
    <w:nsid w:val="785D5400"/>
    <w:multiLevelType w:val="singleLevel"/>
    <w:tmpl w:val="B812298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16"/>
    <w:rsid w:val="003F71D9"/>
    <w:rsid w:val="004E2878"/>
    <w:rsid w:val="00787016"/>
    <w:rsid w:val="009C748C"/>
    <w:rsid w:val="00E4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452E"/>
  <w15:docId w15:val="{BCB4DF65-FFF3-41A9-A74F-A3281F4E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1D9"/>
  </w:style>
  <w:style w:type="paragraph" w:styleId="Stopka">
    <w:name w:val="footer"/>
    <w:basedOn w:val="Normalny"/>
    <w:link w:val="StopkaZnak"/>
    <w:uiPriority w:val="99"/>
    <w:unhideWhenUsed/>
    <w:rsid w:val="003F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1D9"/>
  </w:style>
  <w:style w:type="paragraph" w:styleId="Akapitzlist">
    <w:name w:val="List Paragraph"/>
    <w:basedOn w:val="Normalny"/>
    <w:uiPriority w:val="34"/>
    <w:qFormat/>
    <w:rsid w:val="003F7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3</cp:revision>
  <dcterms:created xsi:type="dcterms:W3CDTF">2025-01-23T10:52:00Z</dcterms:created>
  <dcterms:modified xsi:type="dcterms:W3CDTF">2025-01-23T10:52:00Z</dcterms:modified>
</cp:coreProperties>
</file>