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10B" w:rsidRPr="001D7C80" w:rsidRDefault="007A110B" w:rsidP="007A110B">
      <w:pPr>
        <w:pStyle w:val="NormalnyWeb"/>
        <w:spacing w:before="0" w:beforeAutospacing="0" w:after="0" w:afterAutospacing="0" w:line="360" w:lineRule="auto"/>
        <w:jc w:val="center"/>
        <w:rPr>
          <w:rFonts w:ascii="Arial Black" w:hAnsi="Arial Black"/>
          <w:b/>
          <w:bCs/>
          <w:sz w:val="36"/>
          <w:szCs w:val="36"/>
        </w:rPr>
      </w:pPr>
      <w:r w:rsidRPr="001D7C80">
        <w:rPr>
          <w:rFonts w:ascii="Arial Black" w:hAnsi="Arial Black"/>
          <w:b/>
          <w:bCs/>
          <w:sz w:val="36"/>
          <w:szCs w:val="36"/>
        </w:rPr>
        <w:t>RADA MIEJSKA KRZYWINIA</w:t>
      </w:r>
    </w:p>
    <w:p w:rsidR="007A110B" w:rsidRDefault="007A110B" w:rsidP="007A110B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A8B444" wp14:editId="2A189AAD">
            <wp:simplePos x="0" y="0"/>
            <wp:positionH relativeFrom="column">
              <wp:posOffset>358775</wp:posOffset>
            </wp:positionH>
            <wp:positionV relativeFrom="paragraph">
              <wp:posOffset>150495</wp:posOffset>
            </wp:positionV>
            <wp:extent cx="5051425" cy="35674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10B" w:rsidRDefault="007A110B" w:rsidP="007A110B">
      <w:pPr>
        <w:pStyle w:val="NormalnyWeb"/>
        <w:spacing w:before="0" w:beforeAutospacing="0" w:after="0" w:afterAutospacing="0" w:line="360" w:lineRule="auto"/>
        <w:rPr>
          <w:b/>
          <w:bCs/>
        </w:rPr>
      </w:pPr>
    </w:p>
    <w:p w:rsidR="007A110B" w:rsidRDefault="007A110B" w:rsidP="007A110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7A110B" w:rsidRDefault="007A110B" w:rsidP="007A110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7A110B" w:rsidRDefault="007A110B" w:rsidP="007A110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7A110B" w:rsidRDefault="007A110B" w:rsidP="007A110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7A110B" w:rsidRDefault="007A110B" w:rsidP="007A110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7A110B" w:rsidRDefault="007A110B" w:rsidP="007A110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7A110B" w:rsidRDefault="007A110B" w:rsidP="007A110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7A110B" w:rsidRDefault="007A110B" w:rsidP="007A110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7A110B" w:rsidRPr="001D7C80" w:rsidRDefault="007A110B" w:rsidP="007A110B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0"/>
          <w:szCs w:val="36"/>
        </w:rPr>
      </w:pPr>
    </w:p>
    <w:p w:rsidR="007A110B" w:rsidRPr="00C25136" w:rsidRDefault="007A110B" w:rsidP="007A110B">
      <w:pPr>
        <w:spacing w:line="360" w:lineRule="auto"/>
        <w:jc w:val="center"/>
        <w:rPr>
          <w:rFonts w:cstheme="minorHAnsi"/>
          <w:sz w:val="40"/>
          <w:szCs w:val="40"/>
        </w:rPr>
      </w:pPr>
      <w:r w:rsidRPr="00C25136">
        <w:rPr>
          <w:rFonts w:cstheme="minorHAnsi"/>
          <w:b/>
          <w:bCs/>
          <w:sz w:val="40"/>
          <w:szCs w:val="40"/>
        </w:rPr>
        <w:t xml:space="preserve">Protokół nr </w:t>
      </w:r>
      <w:r w:rsidR="007B7471">
        <w:rPr>
          <w:rFonts w:cstheme="minorHAnsi"/>
          <w:b/>
          <w:bCs/>
          <w:sz w:val="40"/>
          <w:szCs w:val="40"/>
        </w:rPr>
        <w:t>8</w:t>
      </w:r>
      <w:r w:rsidRPr="00C25136">
        <w:rPr>
          <w:rFonts w:cstheme="minorHAnsi"/>
          <w:b/>
          <w:bCs/>
          <w:sz w:val="40"/>
          <w:szCs w:val="40"/>
        </w:rPr>
        <w:t>/202</w:t>
      </w:r>
      <w:r>
        <w:rPr>
          <w:rFonts w:cstheme="minorHAnsi"/>
          <w:b/>
          <w:bCs/>
          <w:sz w:val="40"/>
          <w:szCs w:val="40"/>
        </w:rPr>
        <w:t>5</w:t>
      </w:r>
    </w:p>
    <w:p w:rsidR="007A110B" w:rsidRPr="00C25136" w:rsidRDefault="007A110B" w:rsidP="007A110B">
      <w:pPr>
        <w:spacing w:line="360" w:lineRule="auto"/>
        <w:jc w:val="center"/>
        <w:rPr>
          <w:rFonts w:cstheme="minorHAnsi"/>
          <w:sz w:val="40"/>
          <w:szCs w:val="40"/>
        </w:rPr>
      </w:pPr>
      <w:r w:rsidRPr="00C25136">
        <w:rPr>
          <w:rFonts w:cstheme="minorHAnsi"/>
          <w:b/>
          <w:bCs/>
          <w:sz w:val="40"/>
          <w:szCs w:val="40"/>
        </w:rPr>
        <w:t xml:space="preserve">Komisji </w:t>
      </w:r>
      <w:r>
        <w:rPr>
          <w:rFonts w:cstheme="minorHAnsi"/>
          <w:b/>
          <w:bCs/>
          <w:sz w:val="40"/>
          <w:szCs w:val="40"/>
        </w:rPr>
        <w:t>Skarg, Wniosków i Petycji</w:t>
      </w:r>
    </w:p>
    <w:p w:rsidR="007A110B" w:rsidRPr="00C25136" w:rsidRDefault="007A110B" w:rsidP="007A110B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C25136">
        <w:rPr>
          <w:rFonts w:cstheme="minorHAnsi"/>
          <w:b/>
          <w:bCs/>
          <w:sz w:val="40"/>
          <w:szCs w:val="40"/>
        </w:rPr>
        <w:t xml:space="preserve">odbytej w dniu </w:t>
      </w:r>
      <w:r>
        <w:rPr>
          <w:rFonts w:cstheme="minorHAnsi"/>
          <w:b/>
          <w:bCs/>
          <w:sz w:val="40"/>
          <w:szCs w:val="40"/>
        </w:rPr>
        <w:t>10 czerwca 2025</w:t>
      </w:r>
      <w:r w:rsidRPr="00C25136">
        <w:rPr>
          <w:rFonts w:cstheme="minorHAnsi"/>
          <w:b/>
          <w:bCs/>
          <w:sz w:val="40"/>
          <w:szCs w:val="40"/>
        </w:rPr>
        <w:t xml:space="preserve"> roku </w:t>
      </w:r>
    </w:p>
    <w:p w:rsidR="007A110B" w:rsidRDefault="007A110B" w:rsidP="007A110B">
      <w:pPr>
        <w:spacing w:line="360" w:lineRule="auto"/>
        <w:jc w:val="center"/>
      </w:pPr>
      <w:r w:rsidRPr="00C25136">
        <w:rPr>
          <w:rFonts w:cstheme="minorHAnsi"/>
          <w:b/>
          <w:bCs/>
          <w:sz w:val="40"/>
          <w:szCs w:val="40"/>
        </w:rPr>
        <w:t xml:space="preserve">w </w:t>
      </w:r>
      <w:r>
        <w:rPr>
          <w:rFonts w:cstheme="minorHAnsi"/>
          <w:b/>
          <w:bCs/>
          <w:sz w:val="40"/>
          <w:szCs w:val="40"/>
        </w:rPr>
        <w:t xml:space="preserve">Sali Domu Strażaka w Krzywiniu </w:t>
      </w:r>
    </w:p>
    <w:p w:rsidR="007A110B" w:rsidRDefault="007A110B">
      <w:pPr>
        <w:jc w:val="right"/>
      </w:pPr>
    </w:p>
    <w:p w:rsidR="007A110B" w:rsidRDefault="007A110B">
      <w:pPr>
        <w:jc w:val="right"/>
      </w:pPr>
    </w:p>
    <w:p w:rsidR="007A110B" w:rsidRDefault="007A110B">
      <w:pPr>
        <w:jc w:val="right"/>
      </w:pPr>
    </w:p>
    <w:p w:rsidR="007A110B" w:rsidRDefault="007A110B">
      <w:pPr>
        <w:jc w:val="right"/>
      </w:pPr>
    </w:p>
    <w:p w:rsidR="007A110B" w:rsidRDefault="007A110B">
      <w:pPr>
        <w:jc w:val="right"/>
      </w:pPr>
    </w:p>
    <w:p w:rsidR="00037F0E" w:rsidRDefault="00037F0E">
      <w:pPr>
        <w:jc w:val="right"/>
      </w:pPr>
    </w:p>
    <w:p w:rsidR="00037F0E" w:rsidRPr="007A110B" w:rsidRDefault="00082060">
      <w:pPr>
        <w:spacing w:after="0"/>
        <w:rPr>
          <w:rFonts w:cstheme="minorHAnsi"/>
          <w:sz w:val="24"/>
          <w:szCs w:val="24"/>
        </w:rPr>
      </w:pPr>
      <w:r w:rsidRPr="007A110B">
        <w:rPr>
          <w:rFonts w:cstheme="minorHAnsi"/>
          <w:b/>
          <w:sz w:val="24"/>
          <w:szCs w:val="24"/>
        </w:rPr>
        <w:t>Rada Miejska Krzywinia</w:t>
      </w:r>
    </w:p>
    <w:p w:rsidR="00037F0E" w:rsidRPr="007A110B" w:rsidRDefault="00082060">
      <w:pPr>
        <w:spacing w:after="0"/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Komisja Skarg, Wniosków i Petycji</w:t>
      </w:r>
    </w:p>
    <w:p w:rsidR="007A110B" w:rsidRPr="007A110B" w:rsidRDefault="007A110B">
      <w:pPr>
        <w:jc w:val="center"/>
        <w:rPr>
          <w:rFonts w:cstheme="minorHAnsi"/>
          <w:b/>
          <w:sz w:val="24"/>
          <w:szCs w:val="24"/>
        </w:rPr>
      </w:pPr>
    </w:p>
    <w:p w:rsidR="00037F0E" w:rsidRPr="007A110B" w:rsidRDefault="00082060">
      <w:pPr>
        <w:jc w:val="center"/>
        <w:rPr>
          <w:rFonts w:cstheme="minorHAnsi"/>
          <w:sz w:val="24"/>
          <w:szCs w:val="24"/>
        </w:rPr>
      </w:pPr>
      <w:r w:rsidRPr="007A110B">
        <w:rPr>
          <w:rFonts w:cstheme="minorHAnsi"/>
          <w:b/>
          <w:sz w:val="24"/>
          <w:szCs w:val="24"/>
        </w:rPr>
        <w:t>Protokół</w:t>
      </w:r>
      <w:r w:rsidR="00600D1B">
        <w:rPr>
          <w:rFonts w:cstheme="minorHAnsi"/>
          <w:b/>
          <w:sz w:val="24"/>
          <w:szCs w:val="24"/>
        </w:rPr>
        <w:t xml:space="preserve"> </w:t>
      </w:r>
      <w:r w:rsidR="007B7471">
        <w:rPr>
          <w:rFonts w:cstheme="minorHAnsi"/>
          <w:b/>
          <w:sz w:val="24"/>
          <w:szCs w:val="24"/>
        </w:rPr>
        <w:t>8</w:t>
      </w:r>
      <w:r w:rsidR="00600D1B">
        <w:rPr>
          <w:rFonts w:cstheme="minorHAnsi"/>
          <w:b/>
          <w:sz w:val="24"/>
          <w:szCs w:val="24"/>
        </w:rPr>
        <w:t>/2025</w:t>
      </w:r>
    </w:p>
    <w:p w:rsidR="00037F0E" w:rsidRPr="007A110B" w:rsidRDefault="007A110B">
      <w:pPr>
        <w:spacing w:after="0"/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VIII</w:t>
      </w:r>
      <w:r w:rsidR="00082060" w:rsidRPr="007A110B">
        <w:rPr>
          <w:rFonts w:cstheme="minorHAnsi"/>
          <w:sz w:val="24"/>
          <w:szCs w:val="24"/>
        </w:rPr>
        <w:t xml:space="preserve"> Komisja Skarg, Wniosków i Petycji w dniu 2025-06-10</w:t>
      </w:r>
    </w:p>
    <w:p w:rsidR="00037F0E" w:rsidRPr="007A110B" w:rsidRDefault="00082060">
      <w:pPr>
        <w:spacing w:after="0"/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Miejsce posiedzenia: Sala Dom Strażaka w Krzywiniu</w:t>
      </w:r>
    </w:p>
    <w:p w:rsidR="00037F0E" w:rsidRPr="007A110B" w:rsidRDefault="00082060">
      <w:pPr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Obrady rozpoczęto 2025-06-10 o godzinie 12:30, a zakończono o godzinie 12:43 tego samego dnia.</w:t>
      </w:r>
    </w:p>
    <w:p w:rsidR="00037F0E" w:rsidRPr="007A110B" w:rsidRDefault="00082060">
      <w:pPr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W posiedzeniu wzięło udział 5 członków.</w:t>
      </w:r>
    </w:p>
    <w:p w:rsidR="00037F0E" w:rsidRPr="007A110B" w:rsidRDefault="00082060">
      <w:pPr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Obecni:</w:t>
      </w:r>
    </w:p>
    <w:p w:rsidR="00037F0E" w:rsidRPr="007A110B" w:rsidRDefault="00082060">
      <w:pPr>
        <w:spacing w:after="0"/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1. Beata Cugier</w:t>
      </w:r>
    </w:p>
    <w:p w:rsidR="00037F0E" w:rsidRPr="007A110B" w:rsidRDefault="00082060">
      <w:pPr>
        <w:spacing w:after="0"/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2. Krzysztof Dziubałka</w:t>
      </w:r>
    </w:p>
    <w:p w:rsidR="00037F0E" w:rsidRPr="007A110B" w:rsidRDefault="00082060">
      <w:pPr>
        <w:spacing w:after="0"/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3. Agnieszka Łagodzka</w:t>
      </w:r>
    </w:p>
    <w:p w:rsidR="00037F0E" w:rsidRPr="007A110B" w:rsidRDefault="00082060">
      <w:pPr>
        <w:spacing w:after="0"/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4. Piotr Maćkowiak</w:t>
      </w:r>
    </w:p>
    <w:p w:rsidR="00037F0E" w:rsidRPr="007A110B" w:rsidRDefault="00082060">
      <w:pPr>
        <w:spacing w:after="0"/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5. Bogumił Rożek</w:t>
      </w:r>
    </w:p>
    <w:p w:rsidR="00600D1B" w:rsidRDefault="00600D1B" w:rsidP="007A110B">
      <w:pPr>
        <w:rPr>
          <w:rFonts w:cstheme="minorHAnsi"/>
          <w:b/>
          <w:sz w:val="24"/>
          <w:szCs w:val="24"/>
          <w:u w:val="single"/>
        </w:rPr>
      </w:pPr>
    </w:p>
    <w:p w:rsidR="007A110B" w:rsidRPr="007A110B" w:rsidRDefault="007A110B" w:rsidP="007A110B">
      <w:pPr>
        <w:rPr>
          <w:rFonts w:cstheme="minorHAnsi"/>
          <w:b/>
          <w:sz w:val="24"/>
          <w:szCs w:val="24"/>
          <w:u w:val="single"/>
        </w:rPr>
      </w:pPr>
      <w:r w:rsidRPr="007A110B">
        <w:rPr>
          <w:rFonts w:cstheme="minorHAnsi"/>
          <w:b/>
          <w:sz w:val="24"/>
          <w:szCs w:val="24"/>
          <w:u w:val="single"/>
        </w:rPr>
        <w:t>Goście:</w:t>
      </w:r>
    </w:p>
    <w:p w:rsidR="007A110B" w:rsidRDefault="007A110B">
      <w:pPr>
        <w:spacing w:after="0"/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Marek Klupczyński – radca prawny</w:t>
      </w:r>
    </w:p>
    <w:p w:rsidR="00600D1B" w:rsidRPr="007A110B" w:rsidRDefault="00600D1B">
      <w:pPr>
        <w:spacing w:after="0"/>
        <w:rPr>
          <w:rFonts w:cstheme="minorHAnsi"/>
          <w:sz w:val="24"/>
          <w:szCs w:val="24"/>
        </w:rPr>
      </w:pPr>
    </w:p>
    <w:p w:rsidR="007A110B" w:rsidRPr="007A110B" w:rsidRDefault="007A110B">
      <w:pPr>
        <w:spacing w:after="0"/>
        <w:rPr>
          <w:rFonts w:cstheme="minorHAnsi"/>
          <w:sz w:val="24"/>
          <w:szCs w:val="24"/>
        </w:rPr>
      </w:pPr>
    </w:p>
    <w:p w:rsidR="00037F0E" w:rsidRPr="007A110B" w:rsidRDefault="00082060" w:rsidP="007A110B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A110B">
        <w:rPr>
          <w:rFonts w:cstheme="minorHAnsi"/>
          <w:b/>
          <w:sz w:val="24"/>
          <w:szCs w:val="24"/>
        </w:rPr>
        <w:t>Otwarcie posiedzenia.</w:t>
      </w:r>
    </w:p>
    <w:p w:rsidR="007A110B" w:rsidRPr="007A110B" w:rsidRDefault="007A110B" w:rsidP="007A110B">
      <w:pPr>
        <w:jc w:val="both"/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Posiedzenie Komisji Skarg, Wniosków i Petycji otworzył Przewodniczący Piotr Maćkowiak witając przybyłych gości oraz stwierdzając, że w posiedzeniu Komisji bierze udział 5 członków Komisji, co wobec składu komisji wynoszącego 5 osób stanowi kworum pozwalające na podejmowanie prawomocnych decyzji.</w:t>
      </w:r>
    </w:p>
    <w:p w:rsidR="007A110B" w:rsidRPr="007A110B" w:rsidRDefault="007A110B" w:rsidP="007A110B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A110B">
        <w:rPr>
          <w:rFonts w:asciiTheme="minorHAnsi" w:hAnsiTheme="minorHAnsi" w:cstheme="minorHAnsi"/>
        </w:rPr>
        <w:t>Przewodniczący odczytał porządek posiedzenia.</w:t>
      </w:r>
    </w:p>
    <w:p w:rsidR="007A110B" w:rsidRPr="007A110B" w:rsidRDefault="007A110B" w:rsidP="007A110B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Otwarcie posiedzenia.</w:t>
      </w:r>
    </w:p>
    <w:p w:rsidR="007A110B" w:rsidRPr="007A110B" w:rsidRDefault="007A110B" w:rsidP="007A110B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Przeprowadzenie postępowania wyjaśniającego w sprawie.</w:t>
      </w:r>
    </w:p>
    <w:p w:rsidR="007A110B" w:rsidRPr="007A110B" w:rsidRDefault="007A110B" w:rsidP="007A110B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Zamknięcie posiedzenia.</w:t>
      </w:r>
    </w:p>
    <w:p w:rsidR="007A110B" w:rsidRPr="007A110B" w:rsidRDefault="007A110B" w:rsidP="007A110B">
      <w:pPr>
        <w:rPr>
          <w:rFonts w:cstheme="minorHAnsi"/>
          <w:sz w:val="24"/>
          <w:szCs w:val="24"/>
        </w:rPr>
      </w:pPr>
    </w:p>
    <w:p w:rsidR="00037F0E" w:rsidRPr="007A110B" w:rsidRDefault="00082060" w:rsidP="007A110B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A110B">
        <w:rPr>
          <w:rFonts w:cstheme="minorHAnsi"/>
          <w:b/>
          <w:sz w:val="24"/>
          <w:szCs w:val="24"/>
        </w:rPr>
        <w:t>Przeprowadzenie postępowania wyjaśniającego w sprawie.</w:t>
      </w:r>
    </w:p>
    <w:p w:rsidR="00600D1B" w:rsidRPr="0017255F" w:rsidRDefault="00600D1B" w:rsidP="00600D1B">
      <w:pPr>
        <w:ind w:right="-28" w:firstLine="567"/>
        <w:jc w:val="both"/>
        <w:rPr>
          <w:rFonts w:cs="Calibri"/>
        </w:rPr>
      </w:pPr>
      <w:r w:rsidRPr="0017255F">
        <w:rPr>
          <w:rFonts w:cs="Calibri"/>
        </w:rPr>
        <w:t>Dokonując oceny stanu faktycznego przedmiotowej sprawy i poddając go prawnej ocenie Komisja Skarg, Wniosków i Petycji uwzględniła:</w:t>
      </w:r>
    </w:p>
    <w:p w:rsidR="00600D1B" w:rsidRPr="0017255F" w:rsidRDefault="00600D1B" w:rsidP="00600D1B">
      <w:pPr>
        <w:numPr>
          <w:ilvl w:val="0"/>
          <w:numId w:val="9"/>
        </w:numPr>
        <w:spacing w:after="0" w:line="276" w:lineRule="auto"/>
        <w:ind w:right="-28"/>
        <w:jc w:val="both"/>
        <w:rPr>
          <w:rFonts w:cs="Calibri"/>
        </w:rPr>
      </w:pPr>
      <w:r w:rsidRPr="0017255F">
        <w:rPr>
          <w:rFonts w:cs="Calibri"/>
        </w:rPr>
        <w:lastRenderedPageBreak/>
        <w:t>pisemne wyjaśnienia radnego Pana Marcina Stężyckiego z dnia 15 maja 2025 r.;</w:t>
      </w:r>
    </w:p>
    <w:p w:rsidR="00600D1B" w:rsidRPr="0017255F" w:rsidRDefault="00600D1B" w:rsidP="00600D1B">
      <w:pPr>
        <w:numPr>
          <w:ilvl w:val="0"/>
          <w:numId w:val="9"/>
        </w:numPr>
        <w:spacing w:after="0" w:line="276" w:lineRule="auto"/>
        <w:ind w:right="-28"/>
        <w:jc w:val="both"/>
        <w:rPr>
          <w:rFonts w:cs="Calibri"/>
        </w:rPr>
      </w:pPr>
      <w:r w:rsidRPr="0017255F">
        <w:rPr>
          <w:rFonts w:cs="Calibri"/>
        </w:rPr>
        <w:t>oświadczenie radnego Marcina Stężyckiego  z dnia 4 czerwca 2025 r.;</w:t>
      </w:r>
    </w:p>
    <w:p w:rsidR="00600D1B" w:rsidRPr="005E759C" w:rsidRDefault="00600D1B" w:rsidP="00600D1B">
      <w:pPr>
        <w:numPr>
          <w:ilvl w:val="0"/>
          <w:numId w:val="9"/>
        </w:numPr>
        <w:spacing w:after="0" w:line="276" w:lineRule="auto"/>
        <w:ind w:right="-28"/>
        <w:jc w:val="both"/>
        <w:rPr>
          <w:rFonts w:cs="Calibri"/>
        </w:rPr>
      </w:pPr>
      <w:r w:rsidRPr="0017255F">
        <w:rPr>
          <w:rFonts w:cs="Calibri"/>
        </w:rPr>
        <w:t xml:space="preserve">porozumienie dotyczące realizacji Wieczorku Karnawałowego </w:t>
      </w:r>
      <w:r w:rsidRPr="005E759C">
        <w:rPr>
          <w:rFonts w:cs="Calibri"/>
        </w:rPr>
        <w:t>z dnia 10.01.2025 r.</w:t>
      </w:r>
    </w:p>
    <w:p w:rsidR="00600D1B" w:rsidRPr="0017255F" w:rsidRDefault="00600D1B" w:rsidP="00600D1B">
      <w:pPr>
        <w:numPr>
          <w:ilvl w:val="0"/>
          <w:numId w:val="9"/>
        </w:numPr>
        <w:spacing w:after="0" w:line="276" w:lineRule="auto"/>
        <w:ind w:right="-28"/>
        <w:jc w:val="both"/>
        <w:rPr>
          <w:rFonts w:cs="Calibri"/>
        </w:rPr>
      </w:pPr>
      <w:r w:rsidRPr="0017255F">
        <w:rPr>
          <w:rFonts w:cs="Calibri"/>
        </w:rPr>
        <w:t>umowa najmu Sali nr 1/07/2025 z dnia 10.01.2025 r.,</w:t>
      </w:r>
    </w:p>
    <w:p w:rsidR="00600D1B" w:rsidRPr="0017255F" w:rsidRDefault="00600D1B" w:rsidP="00600D1B">
      <w:pPr>
        <w:numPr>
          <w:ilvl w:val="0"/>
          <w:numId w:val="9"/>
        </w:numPr>
        <w:spacing w:after="0" w:line="276" w:lineRule="auto"/>
        <w:ind w:right="-28"/>
        <w:jc w:val="both"/>
        <w:rPr>
          <w:rFonts w:cs="Calibri"/>
        </w:rPr>
      </w:pPr>
      <w:r w:rsidRPr="0017255F">
        <w:rPr>
          <w:rFonts w:cs="Calibri"/>
        </w:rPr>
        <w:t>rozliczenie wieczorku karnawałowego,</w:t>
      </w:r>
    </w:p>
    <w:p w:rsidR="00600D1B" w:rsidRPr="0017255F" w:rsidRDefault="00600D1B" w:rsidP="00600D1B">
      <w:pPr>
        <w:numPr>
          <w:ilvl w:val="0"/>
          <w:numId w:val="9"/>
        </w:numPr>
        <w:spacing w:after="0" w:line="276" w:lineRule="auto"/>
        <w:ind w:right="-28"/>
        <w:jc w:val="both"/>
        <w:rPr>
          <w:rFonts w:cs="Calibri"/>
        </w:rPr>
      </w:pPr>
      <w:r w:rsidRPr="0017255F">
        <w:rPr>
          <w:rFonts w:cs="Calibri"/>
        </w:rPr>
        <w:t>Statut Stowarzyszenia Producentów Rolnych „Kłos",</w:t>
      </w:r>
    </w:p>
    <w:p w:rsidR="00600D1B" w:rsidRDefault="00600D1B" w:rsidP="00600D1B">
      <w:pPr>
        <w:numPr>
          <w:ilvl w:val="0"/>
          <w:numId w:val="9"/>
        </w:numPr>
        <w:spacing w:after="0" w:line="276" w:lineRule="auto"/>
        <w:ind w:right="-28"/>
        <w:jc w:val="both"/>
        <w:rPr>
          <w:rFonts w:cs="Calibri"/>
        </w:rPr>
      </w:pPr>
      <w:r w:rsidRPr="0017255F">
        <w:rPr>
          <w:rFonts w:cs="Calibri"/>
        </w:rPr>
        <w:t>Wyciąg z Centralnej Informacji Krajowego Rejestru Sądowego z dnia 16.02.2024 r.</w:t>
      </w:r>
    </w:p>
    <w:p w:rsidR="00600D1B" w:rsidRDefault="00600D1B" w:rsidP="00600D1B">
      <w:pPr>
        <w:numPr>
          <w:ilvl w:val="0"/>
          <w:numId w:val="9"/>
        </w:numPr>
        <w:spacing w:after="0" w:line="276" w:lineRule="auto"/>
        <w:ind w:right="-28"/>
        <w:jc w:val="both"/>
        <w:rPr>
          <w:rFonts w:cs="Calibri"/>
        </w:rPr>
      </w:pPr>
      <w:r>
        <w:rPr>
          <w:rFonts w:cs="Calibri"/>
        </w:rPr>
        <w:t xml:space="preserve">Ustne wyjaśnienia radnego </w:t>
      </w:r>
    </w:p>
    <w:p w:rsidR="00600D1B" w:rsidRDefault="00600D1B" w:rsidP="00600D1B">
      <w:pPr>
        <w:spacing w:after="0" w:line="276" w:lineRule="auto"/>
        <w:ind w:right="-28"/>
        <w:jc w:val="both"/>
        <w:rPr>
          <w:rFonts w:cs="Calibri"/>
        </w:rPr>
      </w:pPr>
    </w:p>
    <w:p w:rsidR="00600D1B" w:rsidRPr="00600D1B" w:rsidRDefault="00600D1B" w:rsidP="00600D1B">
      <w:pPr>
        <w:spacing w:after="0" w:line="276" w:lineRule="auto"/>
        <w:ind w:right="-28"/>
        <w:jc w:val="both"/>
        <w:rPr>
          <w:rFonts w:cs="Calibri"/>
        </w:rPr>
      </w:pPr>
      <w:r>
        <w:rPr>
          <w:rFonts w:cs="Calibri"/>
        </w:rPr>
        <w:t xml:space="preserve">Na podstawie ww. informacji Komisja stwierdziła, że </w:t>
      </w:r>
      <w:r w:rsidRPr="0017255F">
        <w:rPr>
          <w:rFonts w:cs="Calibri"/>
        </w:rPr>
        <w:t>radny Marcin Stężycki nie prowadzi ani na własny rachunek lub wspólnie z innymi osobami działalności gospodarczej z wykorzystani</w:t>
      </w:r>
      <w:r>
        <w:rPr>
          <w:rFonts w:cs="Calibri"/>
        </w:rPr>
        <w:t>em mienia Gminy Krzywiń wobec czego</w:t>
      </w:r>
      <w:r w:rsidRPr="0017255F">
        <w:rPr>
          <w:rFonts w:cs="Calibri"/>
        </w:rPr>
        <w:t xml:space="preserve"> brak jest podstaw do stwierdzenia, że doszło do naruszenia art. art. 24f ustawy o samorządzie gminnym, a tym samym zastosowania sankcji w postaci wygaszenia mandatu radnego.  </w:t>
      </w:r>
      <w:r w:rsidRPr="0017255F">
        <w:rPr>
          <w:rFonts w:eastAsia="Times New Roman" w:cs="Calibri"/>
          <w:color w:val="FF0000"/>
        </w:rPr>
        <w:t xml:space="preserve"> </w:t>
      </w:r>
    </w:p>
    <w:p w:rsidR="00600D1B" w:rsidRPr="0017255F" w:rsidRDefault="00600D1B" w:rsidP="00600D1B">
      <w:pPr>
        <w:spacing w:after="0" w:line="276" w:lineRule="auto"/>
        <w:ind w:right="-28"/>
        <w:jc w:val="both"/>
        <w:rPr>
          <w:rFonts w:cs="Calibri"/>
        </w:rPr>
      </w:pPr>
    </w:p>
    <w:p w:rsidR="00037F0E" w:rsidRPr="007A110B" w:rsidRDefault="00082060">
      <w:pPr>
        <w:rPr>
          <w:rFonts w:cstheme="minorHAnsi"/>
          <w:sz w:val="24"/>
          <w:szCs w:val="24"/>
        </w:rPr>
      </w:pPr>
      <w:r w:rsidRPr="007A110B">
        <w:rPr>
          <w:rFonts w:cstheme="minorHAnsi"/>
          <w:b/>
          <w:sz w:val="24"/>
          <w:szCs w:val="24"/>
          <w:u w:val="single"/>
        </w:rPr>
        <w:t>Głosowano w sprawie:</w:t>
      </w:r>
    </w:p>
    <w:p w:rsidR="00037F0E" w:rsidRPr="007A110B" w:rsidRDefault="00082060">
      <w:pPr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Podjęcie uchwały w sprawie odmowy wygaśnięcia mandatu radnego Marcina Stężyckiego.</w:t>
      </w:r>
    </w:p>
    <w:p w:rsidR="00037F0E" w:rsidRPr="007A110B" w:rsidRDefault="00082060">
      <w:pPr>
        <w:rPr>
          <w:rFonts w:cstheme="minorHAnsi"/>
          <w:sz w:val="24"/>
          <w:szCs w:val="24"/>
        </w:rPr>
      </w:pPr>
      <w:r w:rsidRPr="007A110B">
        <w:rPr>
          <w:rFonts w:cstheme="minorHAnsi"/>
          <w:b/>
          <w:sz w:val="24"/>
          <w:szCs w:val="24"/>
          <w:u w:val="single"/>
        </w:rPr>
        <w:t>Wyniki głosowania</w:t>
      </w:r>
    </w:p>
    <w:p w:rsidR="00037F0E" w:rsidRPr="007A110B" w:rsidRDefault="00082060">
      <w:pPr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ZA: 5, PRZECIW: 0, WSTRZYMUJĘ SIĘ: 0, BRAK GŁOSU: 0, NIEOBECNI: 0</w:t>
      </w:r>
    </w:p>
    <w:p w:rsidR="00037F0E" w:rsidRPr="007A110B" w:rsidRDefault="00082060">
      <w:pPr>
        <w:rPr>
          <w:rFonts w:cstheme="minorHAnsi"/>
          <w:sz w:val="24"/>
          <w:szCs w:val="24"/>
        </w:rPr>
      </w:pPr>
      <w:r w:rsidRPr="007A110B">
        <w:rPr>
          <w:rFonts w:cstheme="minorHAnsi"/>
          <w:b/>
          <w:sz w:val="24"/>
          <w:szCs w:val="24"/>
          <w:u w:val="single"/>
        </w:rPr>
        <w:t>Wyniki imienne:</w:t>
      </w:r>
    </w:p>
    <w:p w:rsidR="00037F0E" w:rsidRPr="007A110B" w:rsidRDefault="00082060">
      <w:pPr>
        <w:spacing w:after="0"/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ZA (5)</w:t>
      </w:r>
    </w:p>
    <w:p w:rsidR="00037F0E" w:rsidRPr="007A110B" w:rsidRDefault="00082060">
      <w:pPr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Beata Cugier, Krzysztof Dziubałka, Agnieszka Łagodzka, Piotr Maćkowiak, Bogumił Rożek</w:t>
      </w:r>
    </w:p>
    <w:p w:rsidR="00037F0E" w:rsidRPr="007A110B" w:rsidRDefault="00082060">
      <w:pPr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PRZECIW (0)</w:t>
      </w:r>
    </w:p>
    <w:p w:rsidR="00037F0E" w:rsidRPr="007A110B" w:rsidRDefault="00082060">
      <w:pPr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WSTRZYMUJĘ SIĘ (0)</w:t>
      </w:r>
    </w:p>
    <w:p w:rsidR="00037F0E" w:rsidRPr="007A110B" w:rsidRDefault="00082060">
      <w:pPr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BRAK GŁOSU (0)</w:t>
      </w:r>
    </w:p>
    <w:p w:rsidR="00037F0E" w:rsidRPr="007A110B" w:rsidRDefault="00082060">
      <w:pPr>
        <w:rPr>
          <w:rFonts w:cstheme="minorHAnsi"/>
          <w:sz w:val="24"/>
          <w:szCs w:val="24"/>
        </w:rPr>
      </w:pPr>
      <w:r w:rsidRPr="007A110B">
        <w:rPr>
          <w:rFonts w:cstheme="minorHAnsi"/>
          <w:sz w:val="24"/>
          <w:szCs w:val="24"/>
        </w:rPr>
        <w:t>NIEOBECNI (0)</w:t>
      </w:r>
    </w:p>
    <w:p w:rsidR="00600D1B" w:rsidRPr="00600D1B" w:rsidRDefault="00600D1B" w:rsidP="00600D1B">
      <w:pPr>
        <w:rPr>
          <w:rFonts w:cstheme="minorHAnsi"/>
          <w:b/>
          <w:sz w:val="24"/>
          <w:szCs w:val="24"/>
        </w:rPr>
      </w:pPr>
    </w:p>
    <w:p w:rsidR="00037F0E" w:rsidRPr="007A110B" w:rsidRDefault="00082060" w:rsidP="007A110B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A110B">
        <w:rPr>
          <w:rFonts w:cstheme="minorHAnsi"/>
          <w:b/>
          <w:sz w:val="24"/>
          <w:szCs w:val="24"/>
        </w:rPr>
        <w:t>Zamknięcie posiedzenia.</w:t>
      </w:r>
    </w:p>
    <w:p w:rsidR="007A110B" w:rsidRPr="00251A11" w:rsidRDefault="007A110B" w:rsidP="007A110B">
      <w:pPr>
        <w:rPr>
          <w:rFonts w:cstheme="minorHAnsi"/>
        </w:rPr>
      </w:pPr>
      <w:r w:rsidRPr="00251A11">
        <w:rPr>
          <w:rFonts w:cstheme="minorHAnsi"/>
        </w:rPr>
        <w:t xml:space="preserve">Posiedzenie komisji zamknięto o godz. </w:t>
      </w:r>
      <w:r>
        <w:rPr>
          <w:rFonts w:cstheme="minorHAnsi"/>
        </w:rPr>
        <w:t>12.43.</w:t>
      </w:r>
    </w:p>
    <w:p w:rsidR="007A110B" w:rsidRPr="00251A11" w:rsidRDefault="007A110B" w:rsidP="007A110B">
      <w:pPr>
        <w:rPr>
          <w:rFonts w:cstheme="minorHAnsi"/>
          <w:b/>
        </w:rPr>
      </w:pPr>
    </w:p>
    <w:p w:rsidR="007A110B" w:rsidRPr="00251A11" w:rsidRDefault="007A110B" w:rsidP="007A110B">
      <w:pPr>
        <w:rPr>
          <w:rFonts w:cstheme="minorHAnsi"/>
          <w:b/>
        </w:rPr>
      </w:pPr>
      <w:r w:rsidRPr="00251A11">
        <w:rPr>
          <w:rFonts w:cstheme="minorHAnsi"/>
          <w:b/>
        </w:rPr>
        <w:t>Podpisy członków Komisji Skarg, Wniosków i Petycji:</w:t>
      </w:r>
    </w:p>
    <w:p w:rsidR="007A110B" w:rsidRPr="00251A11" w:rsidRDefault="007A110B" w:rsidP="007A110B">
      <w:pPr>
        <w:spacing w:line="22" w:lineRule="atLeast"/>
        <w:ind w:left="-142"/>
        <w:jc w:val="both"/>
        <w:rPr>
          <w:rFonts w:cstheme="minorHAnsi"/>
          <w:b/>
        </w:rPr>
      </w:pPr>
    </w:p>
    <w:p w:rsidR="007A110B" w:rsidRPr="00251A11" w:rsidRDefault="007A110B" w:rsidP="007A110B">
      <w:pPr>
        <w:pStyle w:val="Akapitzlist"/>
        <w:numPr>
          <w:ilvl w:val="0"/>
          <w:numId w:val="8"/>
        </w:numPr>
        <w:spacing w:after="0" w:line="720" w:lineRule="auto"/>
        <w:jc w:val="both"/>
        <w:rPr>
          <w:rFonts w:eastAsia="Times New Roman" w:cstheme="minorHAnsi"/>
        </w:rPr>
      </w:pPr>
      <w:r w:rsidRPr="00251A11">
        <w:rPr>
          <w:rFonts w:eastAsia="Times New Roman" w:cstheme="minorHAnsi"/>
        </w:rPr>
        <w:t>Piotr Maćkowiak –Przewodniczący-……………………………………..</w:t>
      </w:r>
    </w:p>
    <w:p w:rsidR="007A110B" w:rsidRPr="00251A11" w:rsidRDefault="007A110B" w:rsidP="007A110B">
      <w:pPr>
        <w:pStyle w:val="Akapitzlist"/>
        <w:numPr>
          <w:ilvl w:val="0"/>
          <w:numId w:val="8"/>
        </w:numPr>
        <w:spacing w:after="0" w:line="720" w:lineRule="auto"/>
        <w:jc w:val="both"/>
        <w:rPr>
          <w:rFonts w:eastAsia="Times New Roman" w:cstheme="minorHAnsi"/>
        </w:rPr>
      </w:pPr>
      <w:r w:rsidRPr="00251A11">
        <w:rPr>
          <w:rFonts w:eastAsia="Times New Roman" w:cstheme="minorHAnsi"/>
        </w:rPr>
        <w:lastRenderedPageBreak/>
        <w:t>Agnieszka Łagodzka – Zastępca Przewodniczącego …………………</w:t>
      </w:r>
    </w:p>
    <w:p w:rsidR="007A110B" w:rsidRPr="00251A11" w:rsidRDefault="007A110B" w:rsidP="007A110B">
      <w:pPr>
        <w:pStyle w:val="Akapitzlist"/>
        <w:numPr>
          <w:ilvl w:val="0"/>
          <w:numId w:val="8"/>
        </w:numPr>
        <w:spacing w:after="0" w:line="720" w:lineRule="auto"/>
        <w:jc w:val="both"/>
        <w:rPr>
          <w:rFonts w:eastAsia="Times New Roman" w:cstheme="minorHAnsi"/>
        </w:rPr>
      </w:pPr>
      <w:r w:rsidRPr="00251A11">
        <w:rPr>
          <w:rFonts w:eastAsia="Times New Roman" w:cstheme="minorHAnsi"/>
        </w:rPr>
        <w:t>Beata Cugier-………………………………………………………………..………</w:t>
      </w:r>
    </w:p>
    <w:p w:rsidR="007A110B" w:rsidRPr="00251A11" w:rsidRDefault="007A110B" w:rsidP="007A110B">
      <w:pPr>
        <w:pStyle w:val="Akapitzlist"/>
        <w:numPr>
          <w:ilvl w:val="0"/>
          <w:numId w:val="8"/>
        </w:numPr>
        <w:spacing w:after="0" w:line="720" w:lineRule="auto"/>
        <w:jc w:val="both"/>
        <w:rPr>
          <w:rFonts w:eastAsia="Times New Roman" w:cstheme="minorHAnsi"/>
        </w:rPr>
      </w:pPr>
      <w:r w:rsidRPr="00251A11">
        <w:rPr>
          <w:rFonts w:eastAsia="Times New Roman" w:cstheme="minorHAnsi"/>
        </w:rPr>
        <w:t>Krzysztof Dziubałka - ……………………………………………………………</w:t>
      </w:r>
    </w:p>
    <w:p w:rsidR="007A110B" w:rsidRPr="00251A11" w:rsidRDefault="007A110B" w:rsidP="007A110B">
      <w:pPr>
        <w:pStyle w:val="Akapitzlist"/>
        <w:numPr>
          <w:ilvl w:val="0"/>
          <w:numId w:val="8"/>
        </w:numPr>
        <w:spacing w:after="0" w:line="720" w:lineRule="auto"/>
        <w:jc w:val="both"/>
        <w:rPr>
          <w:rFonts w:eastAsia="Times New Roman" w:cstheme="minorHAnsi"/>
        </w:rPr>
      </w:pPr>
      <w:r w:rsidRPr="00251A11">
        <w:rPr>
          <w:rFonts w:eastAsia="Times New Roman" w:cstheme="minorHAnsi"/>
        </w:rPr>
        <w:t>Bogumił Rożek - …………………………………………….…………………..</w:t>
      </w:r>
    </w:p>
    <w:p w:rsidR="007A110B" w:rsidRPr="00251A11" w:rsidRDefault="007A110B" w:rsidP="007A110B">
      <w:pPr>
        <w:spacing w:line="360" w:lineRule="auto"/>
        <w:rPr>
          <w:rFonts w:cstheme="minorHAnsi"/>
        </w:rPr>
      </w:pPr>
    </w:p>
    <w:p w:rsidR="007A110B" w:rsidRPr="00251A11" w:rsidRDefault="007A110B" w:rsidP="007A110B">
      <w:pPr>
        <w:spacing w:line="360" w:lineRule="auto"/>
        <w:rPr>
          <w:rFonts w:cstheme="minorHAnsi"/>
        </w:rPr>
      </w:pPr>
      <w:r w:rsidRPr="00251A11">
        <w:rPr>
          <w:rFonts w:cstheme="minorHAnsi"/>
        </w:rPr>
        <w:t>Przygotowała: Anna Konieczna</w:t>
      </w:r>
    </w:p>
    <w:p w:rsidR="007A110B" w:rsidRPr="007A110B" w:rsidRDefault="007A110B" w:rsidP="007A110B">
      <w:pPr>
        <w:rPr>
          <w:rFonts w:cstheme="minorHAnsi"/>
          <w:sz w:val="24"/>
          <w:szCs w:val="24"/>
        </w:rPr>
      </w:pPr>
    </w:p>
    <w:sectPr w:rsidR="007A110B" w:rsidRPr="007A110B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BBB" w:rsidRDefault="00A24BBB">
      <w:pPr>
        <w:spacing w:after="0" w:line="240" w:lineRule="auto"/>
      </w:pPr>
      <w:r>
        <w:separator/>
      </w:r>
    </w:p>
  </w:endnote>
  <w:endnote w:type="continuationSeparator" w:id="0">
    <w:p w:rsidR="00A24BBB" w:rsidRDefault="00A2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BBB" w:rsidRDefault="00A24BBB">
      <w:pPr>
        <w:spacing w:after="0" w:line="240" w:lineRule="auto"/>
      </w:pPr>
      <w:r>
        <w:separator/>
      </w:r>
    </w:p>
  </w:footnote>
  <w:footnote w:type="continuationSeparator" w:id="0">
    <w:p w:rsidR="00A24BBB" w:rsidRDefault="00A24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B05"/>
    <w:multiLevelType w:val="hybridMultilevel"/>
    <w:tmpl w:val="98EE7B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A5657"/>
    <w:multiLevelType w:val="hybridMultilevel"/>
    <w:tmpl w:val="B3380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A5C5C"/>
    <w:multiLevelType w:val="hybridMultilevel"/>
    <w:tmpl w:val="195C23CC"/>
    <w:lvl w:ilvl="0" w:tplc="B546E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4D4445"/>
    <w:multiLevelType w:val="hybridMultilevel"/>
    <w:tmpl w:val="8FA2D1BE"/>
    <w:lvl w:ilvl="0" w:tplc="0FD259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E171C"/>
    <w:multiLevelType w:val="hybridMultilevel"/>
    <w:tmpl w:val="9A7C3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A301F"/>
    <w:multiLevelType w:val="hybridMultilevel"/>
    <w:tmpl w:val="43DE0AFC"/>
    <w:lvl w:ilvl="0" w:tplc="C54A1A28">
      <w:start w:val="1"/>
      <w:numFmt w:val="decimal"/>
      <w:lvlText w:val="%1."/>
      <w:lvlJc w:val="left"/>
      <w:pPr>
        <w:ind w:left="218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91F7A"/>
    <w:multiLevelType w:val="hybridMultilevel"/>
    <w:tmpl w:val="69C8A1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E902FB"/>
    <w:multiLevelType w:val="hybridMultilevel"/>
    <w:tmpl w:val="B3380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5272F"/>
    <w:multiLevelType w:val="hybridMultilevel"/>
    <w:tmpl w:val="DA9E743E"/>
    <w:lvl w:ilvl="0" w:tplc="BCF22E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0E"/>
    <w:rsid w:val="00037F0E"/>
    <w:rsid w:val="00082060"/>
    <w:rsid w:val="001D5180"/>
    <w:rsid w:val="00600D1B"/>
    <w:rsid w:val="00721183"/>
    <w:rsid w:val="007A110B"/>
    <w:rsid w:val="007B7471"/>
    <w:rsid w:val="00A2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4BB0"/>
  <w15:docId w15:val="{C36AB8F1-FD80-449E-AE3E-0F0CCC2B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A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A11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0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D1B"/>
  </w:style>
  <w:style w:type="paragraph" w:styleId="Stopka">
    <w:name w:val="footer"/>
    <w:basedOn w:val="Normalny"/>
    <w:link w:val="StopkaZnak"/>
    <w:uiPriority w:val="99"/>
    <w:unhideWhenUsed/>
    <w:rsid w:val="00600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3</cp:revision>
  <dcterms:created xsi:type="dcterms:W3CDTF">2025-06-30T14:25:00Z</dcterms:created>
  <dcterms:modified xsi:type="dcterms:W3CDTF">2025-07-03T05:57:00Z</dcterms:modified>
</cp:coreProperties>
</file>