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FC" w:rsidRPr="005B501D" w:rsidRDefault="003A5CFC" w:rsidP="003A5CF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48"/>
        </w:rPr>
      </w:pPr>
      <w:r w:rsidRPr="005B501D">
        <w:rPr>
          <w:rFonts w:asciiTheme="minorHAnsi" w:hAnsiTheme="minorHAnsi" w:cstheme="minorHAnsi"/>
          <w:b/>
          <w:bCs/>
          <w:color w:val="000000"/>
          <w:sz w:val="48"/>
        </w:rPr>
        <w:t>RADA MIEJSKA KRZYWINIA</w:t>
      </w: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C599A0" wp14:editId="61A35901">
            <wp:simplePos x="0" y="0"/>
            <wp:positionH relativeFrom="column">
              <wp:posOffset>-141374</wp:posOffset>
            </wp:positionH>
            <wp:positionV relativeFrom="paragraph">
              <wp:posOffset>70485</wp:posOffset>
            </wp:positionV>
            <wp:extent cx="6099810" cy="4307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30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3A5CFC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44"/>
        </w:rPr>
      </w:pPr>
    </w:p>
    <w:p w:rsidR="003A5CFC" w:rsidRPr="00B974D7" w:rsidRDefault="003A5CFC" w:rsidP="003A5CFC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A5CFC" w:rsidRPr="005B501D" w:rsidRDefault="003A5CFC" w:rsidP="003A5CF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Protokół nr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10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/202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5</w:t>
      </w:r>
    </w:p>
    <w:p w:rsidR="003A5CFC" w:rsidRPr="005B501D" w:rsidRDefault="003A5CFC" w:rsidP="003A5CF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Wspólnego Posiedzenia Komisji Stałych </w:t>
      </w:r>
    </w:p>
    <w:p w:rsidR="003A5CFC" w:rsidRPr="005B501D" w:rsidRDefault="003A5CFC" w:rsidP="003A5CF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Sesji Rady Miejskiej Krzywinia </w:t>
      </w:r>
    </w:p>
    <w:p w:rsidR="003A5CFC" w:rsidRPr="005B501D" w:rsidRDefault="003A5CFC" w:rsidP="003A5CF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odbytego w dniu 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20 sierpnia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2025</w:t>
      </w: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roku</w:t>
      </w:r>
    </w:p>
    <w:p w:rsidR="003A5CFC" w:rsidRDefault="003A5CFC" w:rsidP="003A5CF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w formie stacjonarnej </w:t>
      </w:r>
    </w:p>
    <w:p w:rsidR="003A5CFC" w:rsidRPr="005B501D" w:rsidRDefault="003A5CFC" w:rsidP="003A5CFC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5B501D">
        <w:rPr>
          <w:rFonts w:asciiTheme="minorHAnsi" w:hAnsiTheme="minorHAnsi" w:cstheme="minorHAnsi"/>
          <w:b/>
          <w:bCs/>
          <w:color w:val="000000"/>
          <w:sz w:val="40"/>
          <w:szCs w:val="40"/>
        </w:rPr>
        <w:t>w Salce Urzędu Miasta i Gminy Krzywiń</w:t>
      </w:r>
    </w:p>
    <w:p w:rsidR="003A5CFC" w:rsidRDefault="003A5CFC">
      <w:pPr>
        <w:spacing w:after="0"/>
        <w:rPr>
          <w:rFonts w:cstheme="minorHAnsi"/>
          <w:b/>
        </w:rPr>
      </w:pP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  <w:b/>
        </w:rPr>
        <w:t>Rada Miejska Krzywinia</w:t>
      </w:r>
      <w:r w:rsidR="00C77034" w:rsidRPr="00C77034">
        <w:rPr>
          <w:rFonts w:cstheme="minorHAnsi"/>
          <w:b/>
        </w:rPr>
        <w:t xml:space="preserve"> – Wspólne Posiedzenie Komisji Stałych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Komisja Gospodarki i Rolnictwa, Komisja Oświaty, Kultury i Spraw Socjalnych, Komisja Rewizyjna, Komisja Skarg, Wniosków i Petycji</w:t>
      </w:r>
    </w:p>
    <w:p w:rsidR="00C77034" w:rsidRPr="00C77034" w:rsidRDefault="00C77034">
      <w:pPr>
        <w:jc w:val="center"/>
        <w:rPr>
          <w:rFonts w:cstheme="minorHAnsi"/>
          <w:b/>
        </w:rPr>
      </w:pPr>
    </w:p>
    <w:p w:rsidR="0096615B" w:rsidRPr="00C77034" w:rsidRDefault="00A31517">
      <w:pPr>
        <w:jc w:val="center"/>
        <w:rPr>
          <w:rFonts w:cstheme="minorHAnsi"/>
        </w:rPr>
      </w:pPr>
      <w:r w:rsidRPr="00C77034">
        <w:rPr>
          <w:rFonts w:cstheme="minorHAnsi"/>
          <w:b/>
        </w:rPr>
        <w:t>Protokół</w:t>
      </w:r>
      <w:r w:rsidR="00C77034" w:rsidRPr="00C77034">
        <w:rPr>
          <w:rFonts w:cstheme="minorHAnsi"/>
          <w:b/>
        </w:rPr>
        <w:t xml:space="preserve"> 10/2025</w:t>
      </w:r>
    </w:p>
    <w:p w:rsidR="0096615B" w:rsidRPr="00C77034" w:rsidRDefault="00C77034">
      <w:pPr>
        <w:spacing w:after="0"/>
        <w:rPr>
          <w:rFonts w:cstheme="minorHAnsi"/>
        </w:rPr>
      </w:pPr>
      <w:r w:rsidRPr="00C77034">
        <w:rPr>
          <w:rFonts w:cstheme="minorHAnsi"/>
        </w:rPr>
        <w:t>X</w:t>
      </w:r>
      <w:r w:rsidR="00A31517" w:rsidRPr="00C77034">
        <w:rPr>
          <w:rFonts w:cstheme="minorHAnsi"/>
        </w:rPr>
        <w:t xml:space="preserve"> Wspólne Posiedzenie Komisji Stałych w dniu 2025-08-20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Miejsce posiedzenia: Urząd Miasta i Gminy Krzywiń - Salka narad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Obrady rozpoczęto 2025-08-20 o godzinie 17:00, a zakończono o godzinie 18:59 tego samego dnia.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W posiedzeniu wzięło udział 13 członków.</w:t>
      </w:r>
    </w:p>
    <w:p w:rsidR="0096615B" w:rsidRPr="00C77034" w:rsidRDefault="00A31517">
      <w:pPr>
        <w:rPr>
          <w:rFonts w:cstheme="minorHAnsi"/>
          <w:b/>
        </w:rPr>
      </w:pPr>
      <w:r w:rsidRPr="00C77034">
        <w:rPr>
          <w:rFonts w:cstheme="minorHAnsi"/>
          <w:b/>
        </w:rPr>
        <w:t>Obecni: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1. Beata Cugier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2. Krzysztof Dziubałka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3. Hanna Frankiewicz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4. Łukasz Hofman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 xml:space="preserve">5. </w:t>
      </w:r>
      <w:r w:rsidRPr="00C77034">
        <w:rPr>
          <w:rFonts w:cstheme="minorHAnsi"/>
          <w:strike/>
        </w:rPr>
        <w:t>Patryk Jankowski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6. Andrzej Kaczmarek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7. Agnieszka Łagodzka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8. Piotr Maćkowiak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9. Edyta Majsner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10. Bogumił Rożek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11. Jarosław Ruta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 xml:space="preserve">12. </w:t>
      </w:r>
      <w:r w:rsidRPr="00C77034">
        <w:rPr>
          <w:rFonts w:cstheme="minorHAnsi"/>
          <w:strike/>
        </w:rPr>
        <w:t>Marcin Stężycki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13. Robert Zieliński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14. Zbigniew Zieliński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15. Joanna Ziętkiewicz</w:t>
      </w:r>
    </w:p>
    <w:p w:rsidR="00C77034" w:rsidRPr="00C77034" w:rsidRDefault="00C77034">
      <w:pPr>
        <w:spacing w:after="0"/>
        <w:rPr>
          <w:rFonts w:cstheme="minorHAnsi"/>
        </w:rPr>
      </w:pPr>
    </w:p>
    <w:p w:rsidR="00C77034" w:rsidRPr="00C77034" w:rsidRDefault="00C77034">
      <w:pPr>
        <w:spacing w:after="0"/>
        <w:rPr>
          <w:rFonts w:cstheme="minorHAnsi"/>
        </w:rPr>
      </w:pPr>
    </w:p>
    <w:p w:rsidR="0096615B" w:rsidRPr="00C77034" w:rsidRDefault="00A31517" w:rsidP="00C77034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77034">
        <w:rPr>
          <w:rFonts w:cstheme="minorHAnsi"/>
          <w:b/>
        </w:rPr>
        <w:t>Otwarcie posiedzenia.</w:t>
      </w:r>
    </w:p>
    <w:p w:rsidR="00C77034" w:rsidRPr="00C77034" w:rsidRDefault="00C77034" w:rsidP="00C77034">
      <w:pPr>
        <w:rPr>
          <w:rFonts w:cstheme="minorHAnsi"/>
        </w:rPr>
      </w:pPr>
      <w:r w:rsidRPr="00C77034">
        <w:rPr>
          <w:rFonts w:cstheme="minorHAnsi"/>
        </w:rPr>
        <w:t>Prowadząca Obrady Przewodnicząca Komisji Rewizyjnej Joanna Ziętkiewicz otworzyła Wspólne Posiedzenie Komisji Stałych Rady Miejskiej Krzywinia o godz. 17.00.</w:t>
      </w:r>
    </w:p>
    <w:p w:rsidR="00C77034" w:rsidRPr="00C77034" w:rsidRDefault="00C77034" w:rsidP="00C7703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Przewodnicząca poprosiła o zatwierdzenie kworum na posiedzeniu i stwierdziła, że zgodnie z listą obecności w obradach uczestniczy 13 Radnych, co wobec ustawowego składu Rady wynoszącego 15 Radnych stanowi kworum do podejmowania prawomocnych decyzji.</w:t>
      </w:r>
    </w:p>
    <w:p w:rsidR="00C77034" w:rsidRPr="00C77034" w:rsidRDefault="00C77034" w:rsidP="00C77034">
      <w:pPr>
        <w:spacing w:line="276" w:lineRule="auto"/>
        <w:rPr>
          <w:rFonts w:cstheme="minorHAnsi"/>
        </w:rPr>
      </w:pPr>
      <w:r w:rsidRPr="00C77034">
        <w:rPr>
          <w:rFonts w:cstheme="minorHAnsi"/>
        </w:rPr>
        <w:t>Przewodnicząca obrad powitała Radnych oraz zaproszonych gości.</w:t>
      </w:r>
    </w:p>
    <w:p w:rsidR="00C77034" w:rsidRPr="00C77034" w:rsidRDefault="00C77034" w:rsidP="00C77034">
      <w:pPr>
        <w:spacing w:line="360" w:lineRule="auto"/>
        <w:rPr>
          <w:rFonts w:cstheme="minorHAnsi"/>
          <w:b/>
        </w:rPr>
      </w:pPr>
      <w:r w:rsidRPr="00C77034">
        <w:rPr>
          <w:rFonts w:cstheme="minorHAnsi"/>
          <w:b/>
        </w:rPr>
        <w:t>Obecni goście.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Tomasz Szymański – Zastępca Burmistrza Miasta i Gminy Krzywiń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lastRenderedPageBreak/>
        <w:t>Andrzej Konieczny - Sekretarz Miasta i Gminy Krzywiń,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Maciej Gubański - Kierownik Referatu Rozwoju i Gospodarki Lokalnej,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Piotr Chudziak – pracownik urzędu,</w:t>
      </w:r>
    </w:p>
    <w:p w:rsidR="00C77034" w:rsidRPr="00C77034" w:rsidRDefault="00C77034" w:rsidP="00C7703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C77034">
        <w:rPr>
          <w:rFonts w:asciiTheme="minorHAnsi" w:hAnsiTheme="minorHAnsi" w:cstheme="minorHAnsi"/>
          <w:sz w:val="22"/>
          <w:szCs w:val="22"/>
        </w:rPr>
        <w:t>Mieczysław Klupczyński – Radca Prawny Miasta i Gminy Krzywiń.</w:t>
      </w:r>
    </w:p>
    <w:p w:rsidR="00C77034" w:rsidRPr="00C77034" w:rsidRDefault="00C77034" w:rsidP="00C77034">
      <w:pPr>
        <w:rPr>
          <w:rFonts w:cstheme="minorHAnsi"/>
        </w:rPr>
      </w:pPr>
    </w:p>
    <w:p w:rsidR="0096615B" w:rsidRPr="00C77034" w:rsidRDefault="00A31517" w:rsidP="00C77034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77034">
        <w:rPr>
          <w:rFonts w:cstheme="minorHAnsi"/>
          <w:b/>
        </w:rPr>
        <w:t>Przyjęcie porządku posiedzenia.</w:t>
      </w:r>
    </w:p>
    <w:p w:rsidR="00C77034" w:rsidRPr="00C77034" w:rsidRDefault="00C77034" w:rsidP="00C77034">
      <w:pPr>
        <w:rPr>
          <w:rFonts w:cstheme="minorHAnsi"/>
        </w:rPr>
      </w:pPr>
      <w:r w:rsidRPr="00C77034">
        <w:rPr>
          <w:rFonts w:cstheme="minorHAnsi"/>
        </w:rPr>
        <w:t>Przewodnicząca posiedzenia odczytała porządek obrad.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1. Otwarcie posiedzenia.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2. Przyjęcie porządku obrad.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3. Przyjęcie protokołu  IX Wspólnego Posiedzenia Komisji Stałych Rady Miejskiej Krzywinia.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4. Zapoznanie się z materiałami na XV Sesję Rady Miejskiej Krzywinia oraz zaopiniowanie projektów uchwał.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5. Sprawy bieżące Rady Miejskiej Krzywinia.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6. Wolne wnioski i informacje.</w:t>
      </w:r>
    </w:p>
    <w:p w:rsidR="00C77034" w:rsidRPr="00C77034" w:rsidRDefault="00C77034" w:rsidP="00C77034">
      <w:pPr>
        <w:pStyle w:val="Akapitzlist"/>
        <w:rPr>
          <w:rFonts w:cstheme="minorHAnsi"/>
        </w:rPr>
      </w:pPr>
      <w:r w:rsidRPr="00C77034">
        <w:rPr>
          <w:rFonts w:cstheme="minorHAnsi"/>
        </w:rPr>
        <w:t>7. Zamknięcie obrad.</w:t>
      </w:r>
    </w:p>
    <w:p w:rsidR="00C77034" w:rsidRPr="00C77034" w:rsidRDefault="00C77034" w:rsidP="00C77034">
      <w:pPr>
        <w:rPr>
          <w:rFonts w:cstheme="minorHAnsi"/>
        </w:rPr>
      </w:pPr>
      <w:r w:rsidRPr="00C77034">
        <w:rPr>
          <w:rFonts w:cstheme="minorHAnsi"/>
        </w:rPr>
        <w:t>Radni nie wnieśli uwag i jednomyślnie przyjęli porządek obrad.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porządku posiedzenia.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  <w:r w:rsidR="008405E2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C77034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KO</w:t>
      </w:r>
      <w:r w:rsidR="00156585">
        <w:rPr>
          <w:rFonts w:cstheme="minorHAnsi"/>
          <w:b/>
          <w:u w:val="single"/>
        </w:rPr>
        <w:t>K</w:t>
      </w:r>
      <w:r w:rsidR="008405E2">
        <w:rPr>
          <w:rFonts w:cstheme="minorHAnsi"/>
          <w:b/>
          <w:u w:val="single"/>
        </w:rPr>
        <w:t>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porządku posiedzenia.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porządku posiedzenia.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lastRenderedPageBreak/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KSWiP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porządku posiedzenia.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Piotr Maćkowiak, Bogumił Rożek</w:t>
      </w:r>
    </w:p>
    <w:p w:rsidR="0096615B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C77034" w:rsidRPr="00C77034" w:rsidRDefault="00C77034">
      <w:pPr>
        <w:rPr>
          <w:rFonts w:cstheme="minorHAnsi"/>
        </w:rPr>
      </w:pPr>
    </w:p>
    <w:p w:rsidR="0096615B" w:rsidRPr="00C77034" w:rsidRDefault="00A31517" w:rsidP="00C77034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77034">
        <w:rPr>
          <w:rFonts w:cstheme="minorHAnsi"/>
          <w:b/>
        </w:rPr>
        <w:t>Przyjęcie protokołu IX Wspólnego Posiedzenia Komisji Stałych Rady Miejskiej Krzywinia.</w:t>
      </w:r>
    </w:p>
    <w:p w:rsidR="00C77034" w:rsidRPr="00C77034" w:rsidRDefault="00C77034" w:rsidP="00C77034">
      <w:pPr>
        <w:rPr>
          <w:rFonts w:cstheme="minorHAnsi"/>
        </w:rPr>
      </w:pPr>
      <w:r w:rsidRPr="00C77034">
        <w:rPr>
          <w:rFonts w:cstheme="minorHAnsi"/>
        </w:rPr>
        <w:t>Radni nie wnieśli uwag i zastrzeżeń do protokołu.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protokołu IX Wspólnego Posiedzenia Komisji Stałych Rady Miejskiej Krzywinia.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77034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8405E2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KOKiSS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protokołu IX Wspólnego Posiedzenia Komisji Stałych Rady Miejskiej Krzywinia.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lastRenderedPageBreak/>
        <w:t>Przyjęcie protokołu IX Wspólnego Posiedzenia Komisji Stałych Rady Miejskiej Krzywinia.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8405E2">
        <w:rPr>
          <w:rFonts w:cstheme="minorHAnsi"/>
          <w:b/>
          <w:u w:val="single"/>
        </w:rPr>
        <w:t xml:space="preserve"> KS</w:t>
      </w:r>
      <w:r w:rsidR="00156585">
        <w:rPr>
          <w:rFonts w:cstheme="minorHAnsi"/>
          <w:b/>
          <w:u w:val="single"/>
        </w:rPr>
        <w:t>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Przyjęcie protokołu IX Wspólnego Posiedzenia Komisji Stałych Rady Miejskiej Krzywinia.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Piotr Maćkowiak, Bogumił Rożek</w:t>
      </w:r>
    </w:p>
    <w:p w:rsidR="0096615B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8405E2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8405E2" w:rsidRPr="00C77034" w:rsidRDefault="008405E2">
      <w:pPr>
        <w:rPr>
          <w:rFonts w:cstheme="minorHAnsi"/>
        </w:rPr>
      </w:pPr>
    </w:p>
    <w:p w:rsidR="0096615B" w:rsidRDefault="00A31517" w:rsidP="00CD0BBA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D0BBA">
        <w:rPr>
          <w:rFonts w:cstheme="minorHAnsi"/>
          <w:b/>
        </w:rPr>
        <w:t>Zapoznanie się z materiałami na XV Sesję Rady Miejskiej Krzywinia oraz zaopiniowanie projektów uchwał.</w:t>
      </w:r>
    </w:p>
    <w:p w:rsidR="00156585" w:rsidRPr="00CD0BBA" w:rsidRDefault="00156585" w:rsidP="00156585">
      <w:pPr>
        <w:pStyle w:val="Akapitzlist"/>
        <w:rPr>
          <w:rFonts w:cstheme="minorHAnsi"/>
          <w:b/>
        </w:rPr>
      </w:pPr>
    </w:p>
    <w:p w:rsidR="00CD0BBA" w:rsidRDefault="00CD0BBA" w:rsidP="00CD0BBA">
      <w:pPr>
        <w:pStyle w:val="Akapitzlist"/>
        <w:numPr>
          <w:ilvl w:val="0"/>
          <w:numId w:val="3"/>
        </w:numPr>
        <w:rPr>
          <w:rFonts w:cstheme="minorHAnsi"/>
        </w:rPr>
      </w:pPr>
      <w:r w:rsidRPr="00CD0BBA">
        <w:rPr>
          <w:rFonts w:cstheme="minorHAnsi"/>
          <w:b/>
        </w:rPr>
        <w:t xml:space="preserve">Projekt uchwały w sprawie określenia przystanków komunikacyjnych, których właścicielem lub zarządzającym jest Gmina Krzywiń udostępnionych dla operatorów i przewoźników oraz warunków i zasad korzystania z tych przystanków </w:t>
      </w:r>
      <w:r w:rsidRPr="00CD0BBA">
        <w:rPr>
          <w:rFonts w:cstheme="minorHAnsi"/>
        </w:rPr>
        <w:t xml:space="preserve">omówił Maciej Gubański – kierownik Referatu Rozwoju i Gospodarki Lokalnej. </w:t>
      </w:r>
    </w:p>
    <w:p w:rsidR="00A5587B" w:rsidRDefault="008165BB" w:rsidP="00A5587B">
      <w:pPr>
        <w:jc w:val="both"/>
        <w:rPr>
          <w:rFonts w:cstheme="minorHAnsi"/>
        </w:rPr>
      </w:pPr>
      <w:r>
        <w:rPr>
          <w:rFonts w:cstheme="minorHAnsi"/>
        </w:rPr>
        <w:t>Radny Jarosław Ruta zwrócił uwagę , że w załączniku do uchwały, nie widzi dwóch przystanków w miejscowości Łuszkowo.</w:t>
      </w:r>
      <w:r w:rsidR="00A5587B">
        <w:rPr>
          <w:rFonts w:cstheme="minorHAnsi"/>
        </w:rPr>
        <w:t xml:space="preserve"> Swoje uwagi dodała jeszcze Radna Hanna Frankiewicz w miejscowości Jerka, Radna Edyta Majsner w miejscowości Żelazno oraz Joanna Ziętkiewicz w miejscowości Kopaszewo.</w:t>
      </w:r>
    </w:p>
    <w:p w:rsidR="008165BB" w:rsidRPr="008165BB" w:rsidRDefault="00A5587B" w:rsidP="00A5587B">
      <w:pPr>
        <w:jc w:val="both"/>
        <w:rPr>
          <w:rFonts w:cstheme="minorHAnsi"/>
        </w:rPr>
      </w:pPr>
      <w:r>
        <w:rPr>
          <w:rFonts w:cstheme="minorHAnsi"/>
        </w:rPr>
        <w:t xml:space="preserve">Maciej Gubański poprosił pozostałych radnych o weryfikacje przystanków w swoich miejscowościach i dopowiedział, że </w:t>
      </w:r>
      <w:r w:rsidR="008165BB">
        <w:rPr>
          <w:rFonts w:cstheme="minorHAnsi"/>
        </w:rPr>
        <w:t>wszystkie uwagi zostaną zweryfikowane i uzupełnione w załączniku</w:t>
      </w:r>
      <w:r>
        <w:rPr>
          <w:rFonts w:cstheme="minorHAnsi"/>
        </w:rPr>
        <w:t xml:space="preserve"> do uchwały. 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KGiR</w:t>
      </w:r>
    </w:p>
    <w:p w:rsidR="00CD0BBA" w:rsidRPr="00CD0BBA" w:rsidRDefault="00CD0BBA" w:rsidP="00CD0BBA">
      <w:pPr>
        <w:rPr>
          <w:rFonts w:cstheme="minorHAnsi"/>
        </w:rPr>
      </w:pPr>
      <w:r>
        <w:rPr>
          <w:rFonts w:cstheme="minorHAnsi"/>
        </w:rPr>
        <w:t xml:space="preserve">Kto jest za pozytywną opinią dla </w:t>
      </w:r>
      <w:r w:rsidRPr="00CD0BBA">
        <w:rPr>
          <w:rFonts w:cstheme="minorHAnsi"/>
        </w:rPr>
        <w:t>projekt</w:t>
      </w:r>
      <w:r>
        <w:rPr>
          <w:rFonts w:cstheme="minorHAnsi"/>
        </w:rPr>
        <w:t>u</w:t>
      </w:r>
      <w:r w:rsidRPr="00CD0BBA">
        <w:rPr>
          <w:rFonts w:cstheme="minorHAnsi"/>
        </w:rPr>
        <w:t xml:space="preserve">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lastRenderedPageBreak/>
        <w:t>ZA (3)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CD0BBA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KOKiSS</w:t>
      </w:r>
    </w:p>
    <w:p w:rsidR="00CD0BBA" w:rsidRPr="00CD0BBA" w:rsidRDefault="00CD0BBA" w:rsidP="00CD0BBA">
      <w:pPr>
        <w:rPr>
          <w:rFonts w:cstheme="minorHAnsi"/>
        </w:rPr>
      </w:pPr>
      <w:r>
        <w:rPr>
          <w:rFonts w:cstheme="minorHAnsi"/>
        </w:rPr>
        <w:t xml:space="preserve">Kto jest za pozytywną opinią dla </w:t>
      </w:r>
      <w:r w:rsidRPr="00CD0BBA">
        <w:rPr>
          <w:rFonts w:cstheme="minorHAnsi"/>
        </w:rPr>
        <w:t>projekt</w:t>
      </w:r>
      <w:r>
        <w:rPr>
          <w:rFonts w:cstheme="minorHAnsi"/>
        </w:rPr>
        <w:t>u</w:t>
      </w:r>
      <w:r w:rsidRPr="00CD0BBA">
        <w:rPr>
          <w:rFonts w:cstheme="minorHAnsi"/>
        </w:rPr>
        <w:t xml:space="preserve">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KR</w:t>
      </w:r>
    </w:p>
    <w:p w:rsidR="00CD0BBA" w:rsidRPr="00CD0BBA" w:rsidRDefault="00CD0BBA" w:rsidP="00CD0BBA">
      <w:pPr>
        <w:rPr>
          <w:rFonts w:cstheme="minorHAnsi"/>
        </w:rPr>
      </w:pPr>
      <w:r>
        <w:rPr>
          <w:rFonts w:cstheme="minorHAnsi"/>
        </w:rPr>
        <w:t xml:space="preserve">Kto jest za pozytywną opinią dla </w:t>
      </w:r>
      <w:r w:rsidRPr="00CD0BBA">
        <w:rPr>
          <w:rFonts w:cstheme="minorHAnsi"/>
        </w:rPr>
        <w:t>projekt</w:t>
      </w:r>
      <w:r>
        <w:rPr>
          <w:rFonts w:cstheme="minorHAnsi"/>
        </w:rPr>
        <w:t>u</w:t>
      </w:r>
      <w:r w:rsidRPr="00CD0BBA">
        <w:rPr>
          <w:rFonts w:cstheme="minorHAnsi"/>
        </w:rPr>
        <w:t xml:space="preserve">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KS</w:t>
      </w:r>
      <w:r w:rsidR="00156585">
        <w:rPr>
          <w:rFonts w:cstheme="minorHAnsi"/>
          <w:b/>
          <w:u w:val="single"/>
        </w:rPr>
        <w:t>WiP</w:t>
      </w:r>
    </w:p>
    <w:p w:rsidR="00CD0BBA" w:rsidRPr="00CD0BBA" w:rsidRDefault="00CD0BBA" w:rsidP="00CD0BBA">
      <w:pPr>
        <w:rPr>
          <w:rFonts w:cstheme="minorHAnsi"/>
        </w:rPr>
      </w:pPr>
      <w:r>
        <w:rPr>
          <w:rFonts w:cstheme="minorHAnsi"/>
        </w:rPr>
        <w:t xml:space="preserve">Kto jest za pozytywną opinią dla </w:t>
      </w:r>
      <w:r w:rsidRPr="00CD0BBA">
        <w:rPr>
          <w:rFonts w:cstheme="minorHAnsi"/>
        </w:rPr>
        <w:t>projekt</w:t>
      </w:r>
      <w:r>
        <w:rPr>
          <w:rFonts w:cstheme="minorHAnsi"/>
        </w:rPr>
        <w:t>u</w:t>
      </w:r>
      <w:r w:rsidRPr="00CD0BBA">
        <w:rPr>
          <w:rFonts w:cstheme="minorHAnsi"/>
        </w:rPr>
        <w:t xml:space="preserve"> uchwały w sprawie określenia przystanków komunikacyjnych, których właścicielem lub zarządzającym jest Gmina Krzywiń udostępnionych dla operatorów i przewoźników oraz warunków i zasad korzystania z tych przystanków.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Piotr Maćkowiak, Bogumił Rożek</w:t>
      </w:r>
    </w:p>
    <w:p w:rsidR="0096615B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CD0BBA" w:rsidRPr="00C77034" w:rsidRDefault="00CD0BBA">
      <w:pPr>
        <w:rPr>
          <w:rFonts w:cstheme="minorHAnsi"/>
        </w:rPr>
      </w:pPr>
    </w:p>
    <w:p w:rsidR="00CD0BBA" w:rsidRPr="00CD0BBA" w:rsidRDefault="00CD0BBA" w:rsidP="00CD0BBA">
      <w:pPr>
        <w:pStyle w:val="Akapitzlist"/>
        <w:numPr>
          <w:ilvl w:val="0"/>
          <w:numId w:val="3"/>
        </w:numPr>
        <w:rPr>
          <w:rFonts w:cstheme="minorHAnsi"/>
        </w:rPr>
      </w:pPr>
      <w:r w:rsidRPr="00CD0BBA">
        <w:rPr>
          <w:rFonts w:cstheme="minorHAnsi"/>
          <w:b/>
        </w:rPr>
        <w:t xml:space="preserve">Projekt uchwały w sprawie zmiany uchwały w sprawie regulaminu przyznawania dotacji ze środków budżetu Gminy Krzywiń na realizację przydomowych oczyszczalni ścieków </w:t>
      </w:r>
      <w:r w:rsidRPr="00CD0BBA">
        <w:rPr>
          <w:rFonts w:cstheme="minorHAnsi"/>
        </w:rPr>
        <w:t xml:space="preserve">omówił Maciej Gubański – kierownik Referatu Rozwoju i Gospodarki Lokalnej. </w:t>
      </w:r>
    </w:p>
    <w:p w:rsidR="00156585" w:rsidRDefault="00767CB7">
      <w:pPr>
        <w:rPr>
          <w:rFonts w:cstheme="minorHAnsi"/>
        </w:rPr>
      </w:pPr>
      <w:r w:rsidRPr="00767CB7">
        <w:rPr>
          <w:rFonts w:cstheme="minorHAnsi"/>
        </w:rPr>
        <w:lastRenderedPageBreak/>
        <w:t>Radny Jarosław Ru</w:t>
      </w:r>
      <w:r>
        <w:rPr>
          <w:rFonts w:cstheme="minorHAnsi"/>
        </w:rPr>
        <w:t xml:space="preserve">ta zapytał, czy to wynika z przypuszczeń urzędu, </w:t>
      </w:r>
      <w:r w:rsidRPr="00767CB7">
        <w:rPr>
          <w:rFonts w:cstheme="minorHAnsi"/>
        </w:rPr>
        <w:t>że może ktoś się spó</w:t>
      </w:r>
      <w:r>
        <w:rPr>
          <w:rFonts w:cstheme="minorHAnsi"/>
        </w:rPr>
        <w:t>ź</w:t>
      </w:r>
      <w:r w:rsidRPr="00767CB7">
        <w:rPr>
          <w:rFonts w:cstheme="minorHAnsi"/>
        </w:rPr>
        <w:t>nić czy ktoś sam z</w:t>
      </w:r>
      <w:r>
        <w:rPr>
          <w:rFonts w:cstheme="minorHAnsi"/>
        </w:rPr>
        <w:t>głaszał, że nie zdąż</w:t>
      </w:r>
      <w:r w:rsidRPr="00767CB7">
        <w:rPr>
          <w:rFonts w:cstheme="minorHAnsi"/>
        </w:rPr>
        <w:t>y w terminie.</w:t>
      </w:r>
    </w:p>
    <w:p w:rsidR="00767CB7" w:rsidRDefault="00767CB7">
      <w:pPr>
        <w:rPr>
          <w:rFonts w:cstheme="minorHAnsi"/>
        </w:rPr>
      </w:pPr>
      <w:r>
        <w:rPr>
          <w:rFonts w:cstheme="minorHAnsi"/>
        </w:rPr>
        <w:t>Maciej Gubańskie odpowiedział, że</w:t>
      </w:r>
      <w:r w:rsidR="00EB13EB">
        <w:rPr>
          <w:rFonts w:cstheme="minorHAnsi"/>
        </w:rPr>
        <w:t xml:space="preserve"> </w:t>
      </w:r>
      <w:r>
        <w:rPr>
          <w:rFonts w:cstheme="minorHAnsi"/>
        </w:rPr>
        <w:t xml:space="preserve">na ten moment już wiadomo , że jedna osoba się spóźni co wynika z tego, że termin składania wniosków </w:t>
      </w:r>
      <w:r w:rsidR="00EB13EB">
        <w:rPr>
          <w:rFonts w:cstheme="minorHAnsi"/>
        </w:rPr>
        <w:t xml:space="preserve">nie był określony, więc jeśli złożono wniosek z realizacją przydomowej oczyszczalni w maju czy czerwcu to wiadomo, że się nie zdąży. </w:t>
      </w:r>
    </w:p>
    <w:p w:rsidR="00EB13EB" w:rsidRDefault="00EB13EB">
      <w:pPr>
        <w:rPr>
          <w:rFonts w:cstheme="minorHAnsi"/>
        </w:rPr>
      </w:pPr>
      <w:r>
        <w:rPr>
          <w:rFonts w:cstheme="minorHAnsi"/>
        </w:rPr>
        <w:t>Burmistrz dopowiedział, że procedura odrębna która odbywa się w ochronie środowiska też się wydłuża przez plany ogólne.</w:t>
      </w:r>
    </w:p>
    <w:p w:rsidR="00EB13EB" w:rsidRDefault="00EB13EB">
      <w:pPr>
        <w:rPr>
          <w:rFonts w:cstheme="minorHAnsi"/>
        </w:rPr>
      </w:pPr>
      <w:r>
        <w:rPr>
          <w:rFonts w:cstheme="minorHAnsi"/>
        </w:rPr>
        <w:t xml:space="preserve">Radny Bogumił Rożek  zapytał, że jeżeli termin jest do 31 października to, </w:t>
      </w:r>
      <w:r w:rsidR="008812CA">
        <w:rPr>
          <w:rFonts w:cstheme="minorHAnsi"/>
        </w:rPr>
        <w:t xml:space="preserve">a nie ma czegoś takiego, że czas </w:t>
      </w:r>
      <w:r>
        <w:rPr>
          <w:rFonts w:cstheme="minorHAnsi"/>
        </w:rPr>
        <w:t>li</w:t>
      </w:r>
      <w:r w:rsidR="008812CA">
        <w:rPr>
          <w:rFonts w:cstheme="minorHAnsi"/>
        </w:rPr>
        <w:t>czy się od daty złożenia pierwszego dokumentu czy wystąpienia z wnioskiem.</w:t>
      </w:r>
    </w:p>
    <w:p w:rsidR="008812CA" w:rsidRDefault="008812CA">
      <w:pPr>
        <w:rPr>
          <w:rFonts w:cstheme="minorHAnsi"/>
        </w:rPr>
      </w:pPr>
      <w:r>
        <w:rPr>
          <w:rFonts w:cstheme="minorHAnsi"/>
        </w:rPr>
        <w:t xml:space="preserve">Maciej Gubański odpowiedział, że uchwała rady określa ściśle, że 31 paź. wnioskodawca przychodzi z kompletem dokumentów. 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zmiany uchwały w sprawie regulaminu przyznawania dotacji ze środków budżetu Gminy Krzywiń na realizację przydomowych oczyszczalni ścieków.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CD0BBA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KOKiSS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zmiany uchwały w sprawie regulaminu przyznawania dotacji ze środków budżetu Gminy Krzywiń na realizację przydomowych oczyszczalni ścieków.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zmiany uchwały w sprawie regulaminu przyznawania dotacji ze środków budżetu Gminy Krzywiń na realizację przydomowych oczyszczalni ścieków.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lastRenderedPageBreak/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CD0BBA">
        <w:rPr>
          <w:rFonts w:cstheme="minorHAnsi"/>
          <w:b/>
          <w:u w:val="single"/>
        </w:rPr>
        <w:t xml:space="preserve"> KSWiP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zmiany uchwały w sprawie regulaminu przyznawania dotacji ze środków budżetu Gminy Krzywiń na realizację przydomowych oczyszczalni ścieków.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Beata Cugier, Krzysztof Dziubałka, Agnieszka Łagodzka, Piotr Maćkowiak, Bogumił Rożek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CD0BBA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CD0BBA" w:rsidRDefault="00CD0BBA" w:rsidP="00CD0BBA">
      <w:pPr>
        <w:rPr>
          <w:rFonts w:cstheme="minorHAnsi"/>
          <w:b/>
        </w:rPr>
      </w:pPr>
    </w:p>
    <w:p w:rsidR="00CD0BBA" w:rsidRDefault="00CD0BBA" w:rsidP="00CD0BBA">
      <w:pPr>
        <w:pStyle w:val="Akapitzlist"/>
        <w:numPr>
          <w:ilvl w:val="0"/>
          <w:numId w:val="3"/>
        </w:numPr>
        <w:rPr>
          <w:rFonts w:cstheme="minorHAnsi"/>
        </w:rPr>
      </w:pPr>
      <w:r w:rsidRPr="00CD0BBA">
        <w:rPr>
          <w:rFonts w:cstheme="minorHAnsi"/>
          <w:b/>
        </w:rPr>
        <w:t>Projekt uchwały sprawie określenia zasad wyznaczania składu oraz zasad działania Komitetu Rewitalizacji Gminy Krzywiń</w:t>
      </w:r>
      <w:r w:rsidRPr="00CD0BBA">
        <w:rPr>
          <w:rFonts w:cstheme="minorHAnsi"/>
        </w:rPr>
        <w:t xml:space="preserve"> omówił Maciej Gubański – kierownik Referatu Rozwoju i Gospodarki Lokalnej. </w:t>
      </w:r>
    </w:p>
    <w:p w:rsidR="00AB2FED" w:rsidRDefault="00AB2FED" w:rsidP="00AB2FED">
      <w:pPr>
        <w:rPr>
          <w:rFonts w:cstheme="minorHAnsi"/>
        </w:rPr>
      </w:pPr>
      <w:r>
        <w:rPr>
          <w:rFonts w:cstheme="minorHAnsi"/>
        </w:rPr>
        <w:t xml:space="preserve">Burmistrz zaproponował, żeby w skład komitetu weszli radni z terenów objętych rewitalizacją tj. Panowie Bogumił Rożek, Łukasz Hofman i Krzysztof Dziubałka i żeby się do tego komitetu zgłosili. </w:t>
      </w:r>
    </w:p>
    <w:p w:rsidR="00AB2FED" w:rsidRPr="00AB2FED" w:rsidRDefault="00AB2FED" w:rsidP="00AB2FED">
      <w:pPr>
        <w:rPr>
          <w:rFonts w:cstheme="minorHAnsi"/>
        </w:rPr>
      </w:pPr>
      <w:r>
        <w:rPr>
          <w:rFonts w:cstheme="minorHAnsi"/>
        </w:rPr>
        <w:t xml:space="preserve">Przewodnicząca zabrania stwierdziła, że rozumie, że pozostali radni nie wnoszą sprzeciwu co do kandydatów. Głosów przeciw nie było, wobec czego poprosiła Burmistrza o dalsze podejmowanie działań w tej sprawie. 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sprawie określenia zasad wyznaczania składu oraz zasad działania Komitetu Rewitalizacji Gminy Krzywiń.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KOKiSS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lastRenderedPageBreak/>
        <w:t>Kto jest za pozytywną opinią dla projektu uchwały sprawie określenia zasad wyznaczania składu oraz zasad działania Komitetu Rewitalizacji Gminy Krzywiń.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sprawie określenia zasad wyznaczania składu oraz zasad działania Komitetu Rewitalizacji Gminy Krzywiń.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KSWiP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sprawie określenia zasad wyznaczania składu oraz zasad działania Komitetu Rewitalizacji Gminy Krzywiń.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Piotr Maćkowiak, Bogumił Rożek</w:t>
      </w:r>
    </w:p>
    <w:p w:rsidR="001A2C07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1A2C07" w:rsidRPr="001A2C07" w:rsidRDefault="001A2C07" w:rsidP="001A2C07">
      <w:pPr>
        <w:pStyle w:val="Akapitzlist"/>
        <w:numPr>
          <w:ilvl w:val="0"/>
          <w:numId w:val="3"/>
        </w:numPr>
        <w:rPr>
          <w:rFonts w:cstheme="minorHAnsi"/>
        </w:rPr>
      </w:pPr>
      <w:r w:rsidRPr="001A2C07">
        <w:rPr>
          <w:rFonts w:cstheme="minorHAnsi"/>
          <w:b/>
        </w:rPr>
        <w:t xml:space="preserve">Projekt uchwały w sprawie przyjęcia Gminnego Programu Rewitalizacji dla Gminy Krzywiń na lata 2025-2030 </w:t>
      </w:r>
      <w:r w:rsidRPr="001A2C07">
        <w:rPr>
          <w:rFonts w:cstheme="minorHAnsi"/>
        </w:rPr>
        <w:t xml:space="preserve">omówił Maciej Gubański – kierownik Referatu Rozwoju i Gospodarki Lokalnej. 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przyjęcia Gminnego Programu Rewitalizacji dla Gminy Krzywiń na lata 2025-2030.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lastRenderedPageBreak/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KOKiSS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przyjęcia Gminnego Programu Rewitalizacji dla Gminy Krzywiń na lata 2025-2030.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przyjęcia Gminnego Programu Rewitalizacji dla Gminy Krzywiń na lata 2025-2030.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KSWiP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przyjęcia Gminnego Programu Rewitalizacji dla Gminy Krzywiń na lata 2025-2030.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4, PRZECIW: 0, WSTRZYMUJĘ SIĘ: 1,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56585">
      <w:pPr>
        <w:spacing w:after="0"/>
        <w:rPr>
          <w:rFonts w:cstheme="minorHAnsi"/>
        </w:rPr>
      </w:pPr>
      <w:r w:rsidRPr="00C77034">
        <w:rPr>
          <w:rFonts w:cstheme="minorHAnsi"/>
        </w:rPr>
        <w:t>ZA (4)</w:t>
      </w:r>
      <w:r w:rsidR="00156585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Bogumił Rożek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(1)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Piotr Maćkowiak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1A2C07" w:rsidRDefault="001A2C07">
      <w:pPr>
        <w:rPr>
          <w:rFonts w:cstheme="minorHAnsi"/>
          <w:b/>
          <w:u w:val="single"/>
        </w:rPr>
      </w:pPr>
    </w:p>
    <w:p w:rsidR="001A2C07" w:rsidRPr="00A366A1" w:rsidRDefault="001A2C07" w:rsidP="001A2C07">
      <w:pPr>
        <w:pStyle w:val="Akapitzlist"/>
        <w:numPr>
          <w:ilvl w:val="0"/>
          <w:numId w:val="3"/>
        </w:numPr>
        <w:rPr>
          <w:rFonts w:cstheme="minorHAnsi"/>
          <w:b/>
          <w:u w:val="single"/>
        </w:rPr>
      </w:pPr>
      <w:r w:rsidRPr="001A2C07">
        <w:rPr>
          <w:rFonts w:cstheme="minorHAnsi"/>
          <w:b/>
        </w:rPr>
        <w:t xml:space="preserve">Projekt uchwały w sprawie zmiany uchwały budżetowej Miasta i Gminy Krzywiń na rok 2025 </w:t>
      </w:r>
      <w:r>
        <w:rPr>
          <w:rFonts w:cstheme="minorHAnsi"/>
        </w:rPr>
        <w:t>omówiła Skarbnik Iwona Kamińska</w:t>
      </w:r>
      <w:r w:rsidR="00A366A1">
        <w:rPr>
          <w:rFonts w:cstheme="minorHAnsi"/>
        </w:rPr>
        <w:t>.</w:t>
      </w:r>
    </w:p>
    <w:p w:rsidR="00A366A1" w:rsidRPr="0094047B" w:rsidRDefault="00A366A1" w:rsidP="0094047B">
      <w:pPr>
        <w:pStyle w:val="Akapitzlist"/>
        <w:numPr>
          <w:ilvl w:val="0"/>
          <w:numId w:val="5"/>
        </w:numPr>
        <w:rPr>
          <w:rFonts w:cstheme="minorHAnsi"/>
        </w:rPr>
      </w:pPr>
      <w:r w:rsidRPr="0094047B">
        <w:rPr>
          <w:rFonts w:cstheme="minorHAnsi"/>
        </w:rPr>
        <w:t>Radna Agnieszka Łagodzka zapytała o zwiększenie planu wydatków z przeznaczeniem na realizacje usług transportu publicznego na trasie Krzywiń- Gryżyna- Kościan.</w:t>
      </w:r>
    </w:p>
    <w:p w:rsidR="007A1CCB" w:rsidRDefault="00A366A1" w:rsidP="00A366A1">
      <w:pPr>
        <w:rPr>
          <w:rFonts w:cstheme="minorHAnsi"/>
        </w:rPr>
      </w:pPr>
      <w:r>
        <w:rPr>
          <w:rFonts w:cstheme="minorHAnsi"/>
        </w:rPr>
        <w:t>Burmistrz odpowiedział</w:t>
      </w:r>
      <w:r w:rsidR="00F170A7">
        <w:rPr>
          <w:rFonts w:cstheme="minorHAnsi"/>
        </w:rPr>
        <w:t xml:space="preserve">, że miał </w:t>
      </w:r>
      <w:r w:rsidR="002A4636">
        <w:rPr>
          <w:rFonts w:cstheme="minorHAnsi"/>
        </w:rPr>
        <w:t xml:space="preserve">dwie opcje do wyboru </w:t>
      </w:r>
      <w:r w:rsidR="00642F29">
        <w:rPr>
          <w:rFonts w:cstheme="minorHAnsi"/>
        </w:rPr>
        <w:t xml:space="preserve">WTR </w:t>
      </w:r>
      <w:r w:rsidR="00F170A7">
        <w:rPr>
          <w:rFonts w:cstheme="minorHAnsi"/>
        </w:rPr>
        <w:t xml:space="preserve">Poznański lub Milla. </w:t>
      </w:r>
      <w:r w:rsidR="002A4636">
        <w:rPr>
          <w:rFonts w:cstheme="minorHAnsi"/>
        </w:rPr>
        <w:t xml:space="preserve"> </w:t>
      </w:r>
    </w:p>
    <w:p w:rsidR="004107E5" w:rsidRDefault="00F170A7" w:rsidP="00A366A1">
      <w:pPr>
        <w:rPr>
          <w:rFonts w:cstheme="minorHAnsi"/>
        </w:rPr>
      </w:pPr>
      <w:r>
        <w:rPr>
          <w:rFonts w:cstheme="minorHAnsi"/>
        </w:rPr>
        <w:lastRenderedPageBreak/>
        <w:t xml:space="preserve">WTR </w:t>
      </w:r>
      <w:r w:rsidR="004107E5">
        <w:rPr>
          <w:rFonts w:cstheme="minorHAnsi"/>
        </w:rPr>
        <w:t xml:space="preserve">- </w:t>
      </w:r>
      <w:r w:rsidR="00AB27AA">
        <w:rPr>
          <w:rFonts w:cstheme="minorHAnsi"/>
        </w:rPr>
        <w:t xml:space="preserve"> 5 kursów, </w:t>
      </w:r>
      <w:r w:rsidR="004107E5">
        <w:rPr>
          <w:rFonts w:cstheme="minorHAnsi"/>
        </w:rPr>
        <w:t xml:space="preserve">tam i z powrotem. Koszt 18 tys. </w:t>
      </w:r>
      <w:r w:rsidR="00642F29">
        <w:rPr>
          <w:rFonts w:cstheme="minorHAnsi"/>
        </w:rPr>
        <w:t>tys</w:t>
      </w:r>
      <w:r>
        <w:rPr>
          <w:rFonts w:cstheme="minorHAnsi"/>
        </w:rPr>
        <w:t>ięcy złotych</w:t>
      </w:r>
      <w:r w:rsidR="00642F29">
        <w:rPr>
          <w:rFonts w:cstheme="minorHAnsi"/>
        </w:rPr>
        <w:t xml:space="preserve"> </w:t>
      </w:r>
      <w:r w:rsidR="004107E5">
        <w:rPr>
          <w:rFonts w:cstheme="minorHAnsi"/>
        </w:rPr>
        <w:t xml:space="preserve">przy czym </w:t>
      </w:r>
      <w:r w:rsidR="00642F29">
        <w:rPr>
          <w:rFonts w:cstheme="minorHAnsi"/>
        </w:rPr>
        <w:t xml:space="preserve">żeby wprowadzić </w:t>
      </w:r>
      <w:r w:rsidR="004107E5">
        <w:rPr>
          <w:rFonts w:cstheme="minorHAnsi"/>
        </w:rPr>
        <w:t>komunikację do K</w:t>
      </w:r>
      <w:r w:rsidR="00642F29">
        <w:rPr>
          <w:rFonts w:cstheme="minorHAnsi"/>
        </w:rPr>
        <w:t xml:space="preserve">ościana z partycypację pozostałych gmin </w:t>
      </w:r>
      <w:r w:rsidR="004107E5">
        <w:rPr>
          <w:rFonts w:cstheme="minorHAnsi"/>
        </w:rPr>
        <w:t>s</w:t>
      </w:r>
      <w:r w:rsidR="00642F29">
        <w:rPr>
          <w:rFonts w:cstheme="minorHAnsi"/>
        </w:rPr>
        <w:t xml:space="preserve">am kosztorys </w:t>
      </w:r>
      <w:r w:rsidR="004107E5">
        <w:rPr>
          <w:rFonts w:cstheme="minorHAnsi"/>
        </w:rPr>
        <w:t>WTR</w:t>
      </w:r>
      <w:r w:rsidR="00642F29">
        <w:rPr>
          <w:rFonts w:cstheme="minorHAnsi"/>
        </w:rPr>
        <w:t xml:space="preserve"> kosztowałby gminę 26 </w:t>
      </w:r>
      <w:r w:rsidR="004107E5">
        <w:rPr>
          <w:rFonts w:cstheme="minorHAnsi"/>
        </w:rPr>
        <w:t>-</w:t>
      </w:r>
      <w:r w:rsidR="00642F29">
        <w:rPr>
          <w:rFonts w:cstheme="minorHAnsi"/>
        </w:rPr>
        <w:t xml:space="preserve">28 tys +plus inne gminy i powiat to byłyby łączny koszt ok 60 tys. </w:t>
      </w:r>
    </w:p>
    <w:p w:rsidR="00A366A1" w:rsidRDefault="007A1CCB" w:rsidP="00A366A1">
      <w:pPr>
        <w:rPr>
          <w:rFonts w:cstheme="minorHAnsi"/>
        </w:rPr>
      </w:pPr>
      <w:r>
        <w:rPr>
          <w:rFonts w:cstheme="minorHAnsi"/>
        </w:rPr>
        <w:t xml:space="preserve">Milla </w:t>
      </w:r>
      <w:r w:rsidR="00642F29">
        <w:rPr>
          <w:rFonts w:cstheme="minorHAnsi"/>
        </w:rPr>
        <w:t xml:space="preserve"> </w:t>
      </w:r>
      <w:r>
        <w:rPr>
          <w:rFonts w:cstheme="minorHAnsi"/>
        </w:rPr>
        <w:t>- 6 kursów tam i z powrotem, w tym dwa kursy przez Ś</w:t>
      </w:r>
      <w:r w:rsidR="00642F29">
        <w:rPr>
          <w:rFonts w:cstheme="minorHAnsi"/>
        </w:rPr>
        <w:t xml:space="preserve">winiec i Jurkowo. </w:t>
      </w:r>
      <w:r w:rsidR="004107E5">
        <w:rPr>
          <w:rFonts w:cstheme="minorHAnsi"/>
        </w:rPr>
        <w:t xml:space="preserve">Koszt 25 tysięcy przy czym gmina Krzywiń płaci 20 tysięcy a gmina Kościan dokłada 5 tysięcy złotych. </w:t>
      </w:r>
      <w:r>
        <w:rPr>
          <w:rFonts w:cstheme="minorHAnsi"/>
        </w:rPr>
        <w:t>Gmina ma też wpływ</w:t>
      </w:r>
      <w:r w:rsidR="00642F29">
        <w:rPr>
          <w:rFonts w:cstheme="minorHAnsi"/>
        </w:rPr>
        <w:t xml:space="preserve"> na to w jakich godzinach komunikacja będzie kursować i dostosować te godziny pod potrzeby mieszkańców. </w:t>
      </w:r>
    </w:p>
    <w:p w:rsidR="007A1CCB" w:rsidRDefault="007A1CCB" w:rsidP="00A366A1">
      <w:pPr>
        <w:rPr>
          <w:rFonts w:cstheme="minorHAnsi"/>
        </w:rPr>
      </w:pPr>
      <w:r>
        <w:rPr>
          <w:rFonts w:cstheme="minorHAnsi"/>
        </w:rPr>
        <w:t xml:space="preserve">Linia nie będzie bezpłatna bo jednorazowo koszt biletu to 10,50 zł do Kościana, miesięczny </w:t>
      </w:r>
      <w:r w:rsidR="007A6064">
        <w:rPr>
          <w:rFonts w:cstheme="minorHAnsi"/>
        </w:rPr>
        <w:t>199</w:t>
      </w:r>
      <w:r>
        <w:rPr>
          <w:rFonts w:cstheme="minorHAnsi"/>
        </w:rPr>
        <w:t xml:space="preserve"> zł.</w:t>
      </w:r>
    </w:p>
    <w:p w:rsidR="007A1CCB" w:rsidRDefault="007A1CCB" w:rsidP="00A366A1">
      <w:pPr>
        <w:rPr>
          <w:rFonts w:cstheme="minorHAnsi"/>
        </w:rPr>
      </w:pPr>
      <w:r>
        <w:rPr>
          <w:rFonts w:cstheme="minorHAnsi"/>
        </w:rPr>
        <w:t>Linia do Śremu, z przewoźnikiem umowa jest do kwietnia przyszłego roku, wzrosła stawka z</w:t>
      </w:r>
      <w:r w:rsidR="007A6064">
        <w:rPr>
          <w:rFonts w:cstheme="minorHAnsi"/>
        </w:rPr>
        <w:t>a</w:t>
      </w:r>
      <w:r>
        <w:rPr>
          <w:rFonts w:cstheme="minorHAnsi"/>
        </w:rPr>
        <w:t xml:space="preserve"> km przejazdu. Na początku września będzie miał spotkanie z Burmistrzem Śremu i będzie prosił o wyjaśnienie skąd ta podwyżka gdyż wcześniej nie otrzymał ze Śremu żadnej info</w:t>
      </w:r>
      <w:r w:rsidR="007A6064">
        <w:rPr>
          <w:rFonts w:cstheme="minorHAnsi"/>
        </w:rPr>
        <w:t>r</w:t>
      </w:r>
      <w:r>
        <w:rPr>
          <w:rFonts w:cstheme="minorHAnsi"/>
        </w:rPr>
        <w:t>macji</w:t>
      </w:r>
      <w:r w:rsidR="007A6064">
        <w:rPr>
          <w:rFonts w:cstheme="minorHAnsi"/>
        </w:rPr>
        <w:t>.</w:t>
      </w:r>
    </w:p>
    <w:p w:rsidR="00642F29" w:rsidRDefault="007A1CCB" w:rsidP="00A366A1">
      <w:pPr>
        <w:rPr>
          <w:rFonts w:cstheme="minorHAnsi"/>
        </w:rPr>
      </w:pPr>
      <w:r>
        <w:rPr>
          <w:rFonts w:cstheme="minorHAnsi"/>
        </w:rPr>
        <w:t xml:space="preserve">Burmistrz dodał, że do gminy wpłynął </w:t>
      </w:r>
      <w:r w:rsidR="00642F29">
        <w:rPr>
          <w:rFonts w:cstheme="minorHAnsi"/>
        </w:rPr>
        <w:t xml:space="preserve">wniosek mieszkanki </w:t>
      </w:r>
      <w:r>
        <w:rPr>
          <w:rFonts w:cstheme="minorHAnsi"/>
        </w:rPr>
        <w:t>Krzy</w:t>
      </w:r>
      <w:r w:rsidR="00642F29">
        <w:rPr>
          <w:rFonts w:cstheme="minorHAnsi"/>
        </w:rPr>
        <w:t>winia</w:t>
      </w:r>
      <w:r>
        <w:rPr>
          <w:rFonts w:cstheme="minorHAnsi"/>
        </w:rPr>
        <w:t>,</w:t>
      </w:r>
      <w:r w:rsidR="00642F29">
        <w:rPr>
          <w:rFonts w:cstheme="minorHAnsi"/>
        </w:rPr>
        <w:t xml:space="preserve"> żeby wprowadzić kursy do Leszna</w:t>
      </w:r>
      <w:r>
        <w:rPr>
          <w:rFonts w:cstheme="minorHAnsi"/>
        </w:rPr>
        <w:t xml:space="preserve">, ale z tym trzeba jeszcze poczekać ale zdaniem mieszkanki już to że jest dojazd </w:t>
      </w:r>
      <w:r w:rsidR="00642F29">
        <w:rPr>
          <w:rFonts w:cstheme="minorHAnsi"/>
        </w:rPr>
        <w:t>do Ko</w:t>
      </w:r>
      <w:r>
        <w:rPr>
          <w:rFonts w:cstheme="minorHAnsi"/>
        </w:rPr>
        <w:t>ś</w:t>
      </w:r>
      <w:r w:rsidR="00642F29">
        <w:rPr>
          <w:rFonts w:cstheme="minorHAnsi"/>
        </w:rPr>
        <w:t xml:space="preserve">ciana </w:t>
      </w:r>
      <w:r>
        <w:rPr>
          <w:rFonts w:cstheme="minorHAnsi"/>
        </w:rPr>
        <w:t xml:space="preserve">to PKP można dojechać </w:t>
      </w:r>
      <w:r w:rsidR="00642F29">
        <w:rPr>
          <w:rFonts w:cstheme="minorHAnsi"/>
        </w:rPr>
        <w:t>do Leszna.</w:t>
      </w:r>
      <w:r>
        <w:rPr>
          <w:rFonts w:cstheme="minorHAnsi"/>
        </w:rPr>
        <w:t xml:space="preserve"> </w:t>
      </w:r>
    </w:p>
    <w:p w:rsidR="007A6064" w:rsidRDefault="007A6064" w:rsidP="00A366A1">
      <w:pPr>
        <w:rPr>
          <w:rFonts w:cstheme="minorHAnsi"/>
        </w:rPr>
      </w:pPr>
      <w:r>
        <w:rPr>
          <w:rFonts w:cstheme="minorHAnsi"/>
        </w:rPr>
        <w:t>Radny Jarosław Ruta – czy kursy s</w:t>
      </w:r>
      <w:r w:rsidR="00AB27AA">
        <w:rPr>
          <w:rFonts w:cstheme="minorHAnsi"/>
        </w:rPr>
        <w:t>ą</w:t>
      </w:r>
      <w:r w:rsidR="00F818D5">
        <w:rPr>
          <w:rFonts w:cstheme="minorHAnsi"/>
        </w:rPr>
        <w:t xml:space="preserve"> przez J</w:t>
      </w:r>
      <w:r>
        <w:rPr>
          <w:rFonts w:cstheme="minorHAnsi"/>
        </w:rPr>
        <w:t>erkę</w:t>
      </w:r>
    </w:p>
    <w:p w:rsidR="007A6064" w:rsidRDefault="00AB27AA" w:rsidP="00A366A1">
      <w:pPr>
        <w:rPr>
          <w:rFonts w:cstheme="minorHAnsi"/>
        </w:rPr>
      </w:pPr>
      <w:r>
        <w:rPr>
          <w:rFonts w:cstheme="minorHAnsi"/>
        </w:rPr>
        <w:t>Odp. Burmistrz 4 kursy są przez Jerkę</w:t>
      </w:r>
      <w:r w:rsidR="007A6064">
        <w:rPr>
          <w:rFonts w:cstheme="minorHAnsi"/>
        </w:rPr>
        <w:t>.</w:t>
      </w:r>
    </w:p>
    <w:p w:rsidR="007A6064" w:rsidRDefault="007A6064" w:rsidP="00A366A1">
      <w:pPr>
        <w:rPr>
          <w:rFonts w:cstheme="minorHAnsi"/>
        </w:rPr>
      </w:pPr>
      <w:r>
        <w:rPr>
          <w:rFonts w:cstheme="minorHAnsi"/>
        </w:rPr>
        <w:t xml:space="preserve">Łagodzka – czemu nie przez Łuszkowo, Rąbiń, Rogaczewo </w:t>
      </w:r>
    </w:p>
    <w:p w:rsidR="007A6064" w:rsidRDefault="007A6064" w:rsidP="00A366A1">
      <w:pPr>
        <w:rPr>
          <w:rFonts w:cstheme="minorHAnsi"/>
        </w:rPr>
      </w:pPr>
      <w:r>
        <w:rPr>
          <w:rFonts w:cstheme="minorHAnsi"/>
        </w:rPr>
        <w:t xml:space="preserve">Burmistrz </w:t>
      </w:r>
      <w:r w:rsidR="00F818D5">
        <w:rPr>
          <w:rFonts w:cstheme="minorHAnsi"/>
        </w:rPr>
        <w:t xml:space="preserve">odpowiedział, że </w:t>
      </w:r>
      <w:r>
        <w:rPr>
          <w:rFonts w:cstheme="minorHAnsi"/>
        </w:rPr>
        <w:t xml:space="preserve">nie było takiej woli ani Milli  ani gminy Kościan. Komunikacja musi być też dostosowana pod względem czasowym, ale może w przyszłym roku gmina wróci do tego tematu i próby modyfikacji trasy. Najpierw chce zobaczyć jak to teraz będzie działać i ocenić w przyszłym roku. </w:t>
      </w:r>
    </w:p>
    <w:p w:rsidR="00F818D5" w:rsidRDefault="00F818D5" w:rsidP="00A366A1">
      <w:pPr>
        <w:rPr>
          <w:rFonts w:cstheme="minorHAnsi"/>
        </w:rPr>
      </w:pPr>
    </w:p>
    <w:p w:rsidR="00F818D5" w:rsidRPr="0094047B" w:rsidRDefault="00F818D5" w:rsidP="0094047B">
      <w:pPr>
        <w:pStyle w:val="Akapitzlist"/>
        <w:numPr>
          <w:ilvl w:val="0"/>
          <w:numId w:val="5"/>
        </w:numPr>
        <w:rPr>
          <w:rFonts w:cstheme="minorHAnsi"/>
        </w:rPr>
      </w:pPr>
      <w:r w:rsidRPr="0094047B">
        <w:rPr>
          <w:rFonts w:cstheme="minorHAnsi"/>
        </w:rPr>
        <w:t>Radny Robert Zieliński-  kwestia montażu pieca olejowego.</w:t>
      </w:r>
    </w:p>
    <w:p w:rsidR="00F818D5" w:rsidRDefault="00F818D5" w:rsidP="00A366A1">
      <w:pPr>
        <w:rPr>
          <w:rFonts w:cstheme="minorHAnsi"/>
        </w:rPr>
      </w:pPr>
      <w:r>
        <w:rPr>
          <w:rFonts w:cstheme="minorHAnsi"/>
        </w:rPr>
        <w:t>Odp. Maciej Gubański. Procedura wymiany tych piecy rozpoczęto ze trzy lata temu. Decyzja o zakupie dwa lata temu. Piece zostały zakupione. Przy montażu okazało się za tymi piecami jest in</w:t>
      </w:r>
      <w:r w:rsidR="0036361E">
        <w:rPr>
          <w:rFonts w:cstheme="minorHAnsi"/>
        </w:rPr>
        <w:t>stalacja ciepłej wody użytkowej gdzie jest łączenie do przedszkola i do szkoły.</w:t>
      </w:r>
      <w:r>
        <w:rPr>
          <w:rFonts w:cstheme="minorHAnsi"/>
        </w:rPr>
        <w:t xml:space="preserve"> Dlatego wymianę piecy wstrzymano. </w:t>
      </w:r>
      <w:r w:rsidR="0036361E">
        <w:rPr>
          <w:rFonts w:cstheme="minorHAnsi"/>
        </w:rPr>
        <w:t xml:space="preserve">Gwarancja liczy się od montażu. Te piece co są aktualnie są w kiepskim stanie. </w:t>
      </w:r>
    </w:p>
    <w:p w:rsidR="0036361E" w:rsidRDefault="0036361E" w:rsidP="00A366A1">
      <w:pPr>
        <w:rPr>
          <w:rFonts w:cstheme="minorHAnsi"/>
        </w:rPr>
      </w:pPr>
      <w:r>
        <w:rPr>
          <w:rFonts w:cstheme="minorHAnsi"/>
        </w:rPr>
        <w:t>Dlaczego olejowe, dlatego, że na Jerce zaprojektowana jest sieć gazu ziemnego. W piecu wystarczy wymienić palniki i można przejść na gaz ziemny, czyli jest alternatywa wyboru źródła paliwa.</w:t>
      </w:r>
    </w:p>
    <w:p w:rsidR="0036361E" w:rsidRPr="0094047B" w:rsidRDefault="0036361E" w:rsidP="0094047B">
      <w:pPr>
        <w:pStyle w:val="Akapitzlist"/>
        <w:numPr>
          <w:ilvl w:val="0"/>
          <w:numId w:val="5"/>
        </w:numPr>
        <w:rPr>
          <w:rFonts w:cstheme="minorHAnsi"/>
        </w:rPr>
      </w:pPr>
      <w:r w:rsidRPr="0094047B">
        <w:rPr>
          <w:rFonts w:cstheme="minorHAnsi"/>
        </w:rPr>
        <w:t xml:space="preserve">Radny Robert Zieliński zapytał czy jest może lista doświetlonych przejść dla pieszych. </w:t>
      </w:r>
    </w:p>
    <w:p w:rsidR="0036361E" w:rsidRDefault="0036361E" w:rsidP="00A366A1">
      <w:pPr>
        <w:rPr>
          <w:rFonts w:cstheme="minorHAnsi"/>
        </w:rPr>
      </w:pPr>
      <w:r>
        <w:rPr>
          <w:rFonts w:cstheme="minorHAnsi"/>
        </w:rPr>
        <w:t>Odp. Maciej Gubański odczytał listę.</w:t>
      </w:r>
    </w:p>
    <w:p w:rsidR="00291627" w:rsidRPr="0094047B" w:rsidRDefault="00291627" w:rsidP="0094047B">
      <w:pPr>
        <w:pStyle w:val="Akapitzlist"/>
        <w:numPr>
          <w:ilvl w:val="0"/>
          <w:numId w:val="5"/>
        </w:numPr>
        <w:rPr>
          <w:rFonts w:cstheme="minorHAnsi"/>
        </w:rPr>
      </w:pPr>
      <w:r w:rsidRPr="0094047B">
        <w:rPr>
          <w:rFonts w:cstheme="minorHAnsi"/>
        </w:rPr>
        <w:t>Radny Robert Zieliński skład wniosek nieformalny – lampa</w:t>
      </w:r>
      <w:r w:rsidR="0094047B">
        <w:rPr>
          <w:rFonts w:cstheme="minorHAnsi"/>
        </w:rPr>
        <w:t>,</w:t>
      </w:r>
      <w:r w:rsidRPr="0094047B">
        <w:rPr>
          <w:rFonts w:cstheme="minorHAnsi"/>
        </w:rPr>
        <w:t xml:space="preserve"> która była montowana na ulicy Bieżyńskiej,  pan, który tam mieszka zezwolił na demontaż lampy na swojej posesji w zamian z to, że powstanie alternatywne oświetlenie, które nie powstało.</w:t>
      </w:r>
    </w:p>
    <w:p w:rsidR="0094047B" w:rsidRDefault="0094047B" w:rsidP="00A366A1">
      <w:pPr>
        <w:rPr>
          <w:rFonts w:cstheme="minorHAnsi"/>
        </w:rPr>
      </w:pPr>
      <w:r>
        <w:rPr>
          <w:rFonts w:cstheme="minorHAnsi"/>
        </w:rPr>
        <w:t>Odp. Maciej Gubański - były rozmowy z zarządem dróg powiatowych, z poprzednim starostą, że nie mają pieniędzy i ta sprawa utknęła w miejscu.</w:t>
      </w:r>
    </w:p>
    <w:p w:rsidR="0094047B" w:rsidRDefault="0094047B" w:rsidP="00A366A1">
      <w:pPr>
        <w:rPr>
          <w:rFonts w:cstheme="minorHAnsi"/>
        </w:rPr>
      </w:pPr>
      <w:r>
        <w:rPr>
          <w:rFonts w:cstheme="minorHAnsi"/>
        </w:rPr>
        <w:lastRenderedPageBreak/>
        <w:t>Burmistrz – co roku zapewniamy środk</w:t>
      </w:r>
      <w:r w:rsidR="00887FEC">
        <w:rPr>
          <w:rFonts w:cstheme="minorHAnsi"/>
        </w:rPr>
        <w:t>i</w:t>
      </w:r>
      <w:r>
        <w:rPr>
          <w:rFonts w:cstheme="minorHAnsi"/>
        </w:rPr>
        <w:t xml:space="preserve"> w budżecie na wymian</w:t>
      </w:r>
      <w:r w:rsidR="00754DF7">
        <w:rPr>
          <w:rFonts w:cstheme="minorHAnsi"/>
        </w:rPr>
        <w:t>ę</w:t>
      </w:r>
      <w:r>
        <w:rPr>
          <w:rFonts w:cstheme="minorHAnsi"/>
        </w:rPr>
        <w:t xml:space="preserve"> oświetlenia lub montaż noweg</w:t>
      </w:r>
      <w:r w:rsidR="00887FEC">
        <w:rPr>
          <w:rFonts w:cstheme="minorHAnsi"/>
        </w:rPr>
        <w:t>o</w:t>
      </w:r>
      <w:r>
        <w:rPr>
          <w:rFonts w:cstheme="minorHAnsi"/>
        </w:rPr>
        <w:t xml:space="preserve">, czekamy  </w:t>
      </w:r>
      <w:r w:rsidR="00887FEC">
        <w:rPr>
          <w:rFonts w:cstheme="minorHAnsi"/>
        </w:rPr>
        <w:t>jeszcze w Zbęchach i Bielewie, najpierw stawiamy na drogi wojewódzkie i powiatowe, w przyszłym roku Jurkowo- przystanek autobusowy, następnie Jerka przy drodze wojewódzkiej i wszystkie te miejsca gdzie są szkoły i przedszkola.</w:t>
      </w:r>
    </w:p>
    <w:p w:rsidR="00754DF7" w:rsidRDefault="00754DF7" w:rsidP="00754DF7">
      <w:pPr>
        <w:pStyle w:val="Akapitzlist"/>
        <w:numPr>
          <w:ilvl w:val="0"/>
          <w:numId w:val="5"/>
        </w:numPr>
        <w:rPr>
          <w:rFonts w:cstheme="minorHAnsi"/>
        </w:rPr>
      </w:pPr>
      <w:r w:rsidRPr="00754DF7">
        <w:rPr>
          <w:rFonts w:cstheme="minorHAnsi"/>
        </w:rPr>
        <w:t xml:space="preserve">Radny Jarosław Ruta </w:t>
      </w:r>
      <w:r>
        <w:rPr>
          <w:rFonts w:cstheme="minorHAnsi"/>
        </w:rPr>
        <w:t>–</w:t>
      </w:r>
      <w:r w:rsidRPr="00754DF7">
        <w:rPr>
          <w:rFonts w:cstheme="minorHAnsi"/>
        </w:rPr>
        <w:t xml:space="preserve"> </w:t>
      </w:r>
      <w:r>
        <w:rPr>
          <w:rFonts w:cstheme="minorHAnsi"/>
        </w:rPr>
        <w:t>jaki jest czas realizacji , w tym roku jeszcze?</w:t>
      </w:r>
    </w:p>
    <w:p w:rsidR="00754DF7" w:rsidRPr="00754DF7" w:rsidRDefault="00754DF7" w:rsidP="00754DF7">
      <w:pPr>
        <w:rPr>
          <w:rFonts w:cstheme="minorHAnsi"/>
        </w:rPr>
      </w:pPr>
      <w:r>
        <w:rPr>
          <w:rFonts w:cstheme="minorHAnsi"/>
        </w:rPr>
        <w:t>Odp. Burmistrz nie wszystko zostało jeszcze wykonane to co zostało na ten rok zaplanowane. Myśli, że w przyszłym roku (kwiecień, maj) zostanie wszystko zrealizowane.</w:t>
      </w:r>
    </w:p>
    <w:p w:rsidR="00754DF7" w:rsidRDefault="00754DF7" w:rsidP="00754DF7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Radny Piotr Maćkowiak – zakup energii do świetlic 30 tysięcy.</w:t>
      </w:r>
    </w:p>
    <w:p w:rsidR="00754DF7" w:rsidRDefault="00754DF7" w:rsidP="00754DF7">
      <w:pPr>
        <w:rPr>
          <w:rFonts w:cstheme="minorHAnsi"/>
        </w:rPr>
      </w:pPr>
      <w:r>
        <w:rPr>
          <w:rFonts w:cstheme="minorHAnsi"/>
        </w:rPr>
        <w:t>Odp. Skarbnik – doszła świetlica w Jerce, stąd większy koszt.</w:t>
      </w:r>
    </w:p>
    <w:p w:rsidR="00754DF7" w:rsidRPr="00361A39" w:rsidRDefault="00754DF7" w:rsidP="00361A39">
      <w:pPr>
        <w:pStyle w:val="Akapitzlist"/>
        <w:numPr>
          <w:ilvl w:val="0"/>
          <w:numId w:val="5"/>
        </w:numPr>
        <w:rPr>
          <w:rFonts w:cstheme="minorHAnsi"/>
        </w:rPr>
      </w:pPr>
      <w:r w:rsidRPr="00361A39">
        <w:rPr>
          <w:rFonts w:cstheme="minorHAnsi"/>
        </w:rPr>
        <w:t>Radny Bogumił Rożek – zmniejszenie planu wydatków z przeznaczeniem na przebudowę drogi w Bieżyniu.</w:t>
      </w:r>
    </w:p>
    <w:p w:rsidR="00754DF7" w:rsidRDefault="00754DF7" w:rsidP="00754DF7">
      <w:pPr>
        <w:rPr>
          <w:rFonts w:cstheme="minorHAnsi"/>
        </w:rPr>
      </w:pPr>
      <w:r>
        <w:rPr>
          <w:rFonts w:cstheme="minorHAnsi"/>
        </w:rPr>
        <w:t>Odp. Skarbnik – jest to inwestycja rozłożona na dwa lata.</w:t>
      </w:r>
    </w:p>
    <w:p w:rsidR="00361A39" w:rsidRDefault="00361A39" w:rsidP="00361A39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Radny Andrzej Kaczmarek – duży koszt wiaty przystankowej w Żelaźnie.</w:t>
      </w:r>
    </w:p>
    <w:p w:rsidR="00361A39" w:rsidRDefault="00361A39" w:rsidP="00361A39">
      <w:pPr>
        <w:rPr>
          <w:rFonts w:cstheme="minorHAnsi"/>
        </w:rPr>
      </w:pPr>
      <w:r>
        <w:rPr>
          <w:rFonts w:cstheme="minorHAnsi"/>
        </w:rPr>
        <w:t>Odp. Sama wiata z montażem tj. 10 tyś brutto. Koszt jest większy z uwagi na to, że wiata jest przy drodze powiatowej, co łączy się z dodatkowymi wymogami technicznymi.</w:t>
      </w:r>
    </w:p>
    <w:p w:rsidR="00361A39" w:rsidRDefault="00361A39" w:rsidP="00361A39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Radna Agnieszka Łagodzka – remont szkoły w Bieżyniu</w:t>
      </w:r>
    </w:p>
    <w:p w:rsidR="00361A39" w:rsidRDefault="00361A39" w:rsidP="00361A39">
      <w:pPr>
        <w:rPr>
          <w:rFonts w:cstheme="minorHAnsi"/>
        </w:rPr>
      </w:pPr>
      <w:r>
        <w:rPr>
          <w:rFonts w:cstheme="minorHAnsi"/>
        </w:rPr>
        <w:t xml:space="preserve">Odp. Burmistrz - Zaplanowane jest 100 tyś, ale prawdopodobnie ten koszt będzie dużo mniejszy w granicach 30-50 tysięcy złotych. </w:t>
      </w:r>
    </w:p>
    <w:p w:rsidR="00361A39" w:rsidRDefault="00361A39" w:rsidP="00361A39">
      <w:pPr>
        <w:rPr>
          <w:rFonts w:cstheme="minorHAnsi"/>
        </w:rPr>
      </w:pPr>
      <w:r>
        <w:rPr>
          <w:rFonts w:cstheme="minorHAnsi"/>
        </w:rPr>
        <w:t>Odp. Maciej Gubański - na ostatniej radzie budowy wyszły roboty dodatkowe związane z konstrukcją dachu trzeba zrobić dodatkowe wzmocnienia.</w:t>
      </w:r>
    </w:p>
    <w:p w:rsidR="00C973E2" w:rsidRDefault="00C973E2" w:rsidP="00C973E2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Radny Bogumił Rożek – kwota 54 600 </w:t>
      </w:r>
      <w:r w:rsidR="00E87F50">
        <w:rPr>
          <w:rFonts w:cstheme="minorHAnsi"/>
        </w:rPr>
        <w:t xml:space="preserve"> w dochodach budżetowych.</w:t>
      </w:r>
    </w:p>
    <w:p w:rsidR="00C973E2" w:rsidRDefault="00C973E2" w:rsidP="00C973E2">
      <w:pPr>
        <w:rPr>
          <w:rFonts w:cstheme="minorHAnsi"/>
        </w:rPr>
      </w:pPr>
      <w:r>
        <w:rPr>
          <w:rFonts w:cstheme="minorHAnsi"/>
        </w:rPr>
        <w:t>O</w:t>
      </w:r>
      <w:r w:rsidR="00E87F50">
        <w:rPr>
          <w:rFonts w:cstheme="minorHAnsi"/>
        </w:rPr>
        <w:t>dp</w:t>
      </w:r>
      <w:r>
        <w:rPr>
          <w:rFonts w:cstheme="minorHAnsi"/>
        </w:rPr>
        <w:t xml:space="preserve">. Skarbnik </w:t>
      </w:r>
      <w:r w:rsidR="00E87F50">
        <w:rPr>
          <w:rFonts w:cstheme="minorHAnsi"/>
        </w:rPr>
        <w:t xml:space="preserve">- </w:t>
      </w:r>
      <w:r>
        <w:rPr>
          <w:rFonts w:cstheme="minorHAnsi"/>
        </w:rPr>
        <w:t>to jest sprzedaż działki w Lubiniu.</w:t>
      </w:r>
    </w:p>
    <w:p w:rsidR="00C973E2" w:rsidRDefault="00C973E2" w:rsidP="00C973E2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Radny Jarosław Ruta </w:t>
      </w:r>
      <w:r w:rsidR="00E87F50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87F50">
        <w:rPr>
          <w:rFonts w:cstheme="minorHAnsi"/>
        </w:rPr>
        <w:t>dworek w Bielewie</w:t>
      </w:r>
    </w:p>
    <w:p w:rsidR="00E87F50" w:rsidRPr="00E87F50" w:rsidRDefault="00E87F50" w:rsidP="00E87F50">
      <w:pPr>
        <w:rPr>
          <w:rFonts w:cstheme="minorHAnsi"/>
        </w:rPr>
      </w:pPr>
      <w:r>
        <w:rPr>
          <w:rFonts w:cstheme="minorHAnsi"/>
        </w:rPr>
        <w:t>Odp. Burmistrz – do dzisiaj było składanie wadium i jest zainteresowanie.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w sprawie zmiany uchwały budżetowej Miasta i Gminy Krzywiń na rok 2025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KOKiSS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lastRenderedPageBreak/>
        <w:t>Kto jest za pozytywną opinią w sprawie zmiany uchwały budżetowej Miasta i Gminy Krzywiń na rok 2025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w sprawie zmiany uchwały budżetowej Miasta i Gminy Krzywiń na rok 2025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KSWiP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w sprawie zmiany uchwały budżetowej Miasta i Gminy Krzywiń na rok 2025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Piotr Maćkowiak, Bogumił Rożek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1A2C07" w:rsidRDefault="001A2C07">
      <w:pPr>
        <w:rPr>
          <w:rFonts w:cstheme="minorHAnsi"/>
          <w:b/>
          <w:u w:val="single"/>
        </w:rPr>
      </w:pPr>
    </w:p>
    <w:p w:rsidR="001A2C07" w:rsidRPr="001A2C07" w:rsidRDefault="001A2C07" w:rsidP="001A2C07">
      <w:pPr>
        <w:pStyle w:val="Akapitzlist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>P</w:t>
      </w:r>
      <w:r w:rsidRPr="001A2C07">
        <w:rPr>
          <w:rFonts w:cstheme="minorHAnsi"/>
          <w:b/>
        </w:rPr>
        <w:t>rojekt uchwały w sprawie zmian Wieloletniej Prognozy Finansowej Miasta i Gminy Krzywiń na lata 2025-2043</w:t>
      </w:r>
      <w:r>
        <w:rPr>
          <w:rFonts w:cstheme="minorHAnsi"/>
          <w:b/>
        </w:rPr>
        <w:t xml:space="preserve"> omówiła Skarbnik Iwona Kamińska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KGiR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 Wieloletniej Prognozy Finansowej Miasta i Gminy Krzywiń na lata 2025-2043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3, PRZECIW: 0, WSTRZYMUJĘ SIĘ: 0, BRAK GŁOSU: 0, NIEOBECNI: 2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(3)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Andrzej Kaczmarek, Robert Zieliński, Zbigniew Zieliński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(2)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Patryk Jankowski, Marcin Stężycki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lastRenderedPageBreak/>
        <w:t>Głosowano w sprawie:</w:t>
      </w:r>
      <w:r w:rsidR="001A2C07">
        <w:rPr>
          <w:rFonts w:cstheme="minorHAnsi"/>
          <w:b/>
          <w:u w:val="single"/>
        </w:rPr>
        <w:t xml:space="preserve"> KOKiSS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 Wieloletniej Prognozy Finansowej Miasta i Gminy Krzywiń na lata 2025-2043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Krzysztof Dziubałka, Hanna Frankiewicz, Łukasz Hofman, Edyta Majsner, Jarosław Ruta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A2C07">
        <w:rPr>
          <w:rFonts w:cstheme="minorHAnsi"/>
          <w:b/>
          <w:u w:val="single"/>
        </w:rPr>
        <w:t xml:space="preserve"> KR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 Wieloletniej Prognozy Finansowej Miasta i Gminy Krzywiń na lata 2025-2043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Beata Cugier, Edyta Majsner, Bogumił Rożek, Jarosław Ruta, Joanna Ziętkiewicz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Głosowano w sprawie:</w:t>
      </w:r>
      <w:r w:rsidR="00156585">
        <w:rPr>
          <w:rFonts w:cstheme="minorHAnsi"/>
          <w:b/>
          <w:u w:val="single"/>
        </w:rPr>
        <w:t xml:space="preserve"> KSWiP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Kto jest za pozytywną opinią dla projektu uchwały w sprawie zmian Wieloletniej Prognozy Finansowej Miasta i Gminy Krzywiń na lata 2025-2043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głosowania</w:t>
      </w:r>
      <w:r w:rsidR="001A2C07">
        <w:rPr>
          <w:rFonts w:cstheme="minorHAnsi"/>
          <w:b/>
          <w:u w:val="single"/>
        </w:rPr>
        <w:t xml:space="preserve"> 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ZA: 5, PRZECIW: 0, WSTRZYMUJĘ SIĘ: 0, BRAK GŁOSU: 0, NIEOBECNI: 0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  <w:b/>
          <w:u w:val="single"/>
        </w:rPr>
        <w:t>Wyniki imienne:</w:t>
      </w:r>
    </w:p>
    <w:p w:rsidR="0096615B" w:rsidRPr="00C77034" w:rsidRDefault="00A31517" w:rsidP="001A2C07">
      <w:pPr>
        <w:spacing w:after="0"/>
        <w:rPr>
          <w:rFonts w:cstheme="minorHAnsi"/>
        </w:rPr>
      </w:pPr>
      <w:r w:rsidRPr="00C77034">
        <w:rPr>
          <w:rFonts w:cstheme="minorHAnsi"/>
        </w:rPr>
        <w:t>ZA (5)</w:t>
      </w:r>
      <w:r w:rsidR="001A2C07">
        <w:rPr>
          <w:rFonts w:cstheme="minorHAnsi"/>
        </w:rPr>
        <w:t xml:space="preserve"> </w:t>
      </w:r>
      <w:r w:rsidRPr="00C77034">
        <w:rPr>
          <w:rFonts w:cstheme="minorHAnsi"/>
        </w:rPr>
        <w:t>Beata Cugier, Krzysztof Dziubałka, Agnieszka Łagodzka, Piotr Maćkowiak, Bogumił Rożek</w:t>
      </w:r>
    </w:p>
    <w:p w:rsidR="0096615B" w:rsidRPr="00C77034" w:rsidRDefault="00A31517">
      <w:pPr>
        <w:rPr>
          <w:rFonts w:cstheme="minorHAnsi"/>
        </w:rPr>
      </w:pPr>
      <w:r w:rsidRPr="00C77034">
        <w:rPr>
          <w:rFonts w:cstheme="minorHAnsi"/>
        </w:rPr>
        <w:t>PRZECIW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WSTRZYMUJĘ SIĘ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BRAK GŁOSU (0)</w:t>
      </w:r>
      <w:r w:rsidR="001A2C07">
        <w:rPr>
          <w:rFonts w:cstheme="minorHAnsi"/>
        </w:rPr>
        <w:t xml:space="preserve">, </w:t>
      </w:r>
      <w:r w:rsidRPr="00C77034">
        <w:rPr>
          <w:rFonts w:cstheme="minorHAnsi"/>
        </w:rPr>
        <w:t>NIEOBECNI (0)</w:t>
      </w:r>
    </w:p>
    <w:p w:rsidR="00156585" w:rsidRDefault="00A31517" w:rsidP="0015658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56585">
        <w:rPr>
          <w:rFonts w:cstheme="minorHAnsi"/>
          <w:b/>
        </w:rPr>
        <w:t>Sprawy bieżące Rady Miejskiej Krzywinia.</w:t>
      </w:r>
    </w:p>
    <w:p w:rsidR="00156585" w:rsidRDefault="00156585" w:rsidP="00156585">
      <w:pPr>
        <w:rPr>
          <w:rFonts w:cstheme="minorHAnsi"/>
        </w:rPr>
      </w:pPr>
      <w:r w:rsidRPr="00872C8C">
        <w:rPr>
          <w:rFonts w:cstheme="minorHAnsi"/>
        </w:rPr>
        <w:t xml:space="preserve">Przewodnicząca Rady Miejskiej Krzywinia poinformowała Radnych o </w:t>
      </w:r>
      <w:r w:rsidR="00EB7DE4">
        <w:rPr>
          <w:rFonts w:cstheme="minorHAnsi"/>
        </w:rPr>
        <w:t>tym, że 16 lipca został przekazany do Komisji Oświaty, Kultury i Spraw Socjalnych wniosek o zgło</w:t>
      </w:r>
      <w:r w:rsidR="00084824">
        <w:rPr>
          <w:rFonts w:cstheme="minorHAnsi"/>
        </w:rPr>
        <w:t>szeniu kandydata do dorocznych Nagród T</w:t>
      </w:r>
      <w:r w:rsidR="00EB7DE4">
        <w:rPr>
          <w:rFonts w:cstheme="minorHAnsi"/>
        </w:rPr>
        <w:t>wórczych Gminy Krzywiń</w:t>
      </w:r>
      <w:r w:rsidR="00084824">
        <w:rPr>
          <w:rFonts w:cstheme="minorHAnsi"/>
        </w:rPr>
        <w:t>. W dniu dzisiejszym Komisja Oświaty, Kultury i Spraw Socjalnych na posiedzeniu wydała pozytywną opinie o kandydacie. Uważa, że nagroda Panu Tadeuszowi Krawczykowi się należy za jego wkład w zachowaniu historii w naszej gminie. Będzie przygotowana stosowna uchwała na następna sesję.</w:t>
      </w:r>
    </w:p>
    <w:p w:rsidR="00084824" w:rsidRPr="00872C8C" w:rsidRDefault="00084824" w:rsidP="00156585">
      <w:pPr>
        <w:rPr>
          <w:rFonts w:cstheme="minorHAnsi"/>
        </w:rPr>
      </w:pPr>
    </w:p>
    <w:p w:rsidR="00084824" w:rsidRDefault="00084824" w:rsidP="00084824">
      <w:pPr>
        <w:pStyle w:val="Akapitzlist"/>
        <w:rPr>
          <w:rFonts w:cstheme="minorHAnsi"/>
          <w:b/>
        </w:rPr>
      </w:pPr>
    </w:p>
    <w:p w:rsidR="0096615B" w:rsidRDefault="00A31517" w:rsidP="00084824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84824">
        <w:rPr>
          <w:rFonts w:cstheme="minorHAnsi"/>
          <w:b/>
        </w:rPr>
        <w:lastRenderedPageBreak/>
        <w:t>Wolne wnioski i informacje.</w:t>
      </w:r>
    </w:p>
    <w:p w:rsidR="00084824" w:rsidRDefault="00084824" w:rsidP="00084824">
      <w:pPr>
        <w:pStyle w:val="Akapitzlist"/>
        <w:ind w:left="360"/>
        <w:rPr>
          <w:rFonts w:cstheme="minorHAnsi"/>
          <w:b/>
        </w:rPr>
      </w:pPr>
    </w:p>
    <w:p w:rsidR="00084824" w:rsidRDefault="00084824" w:rsidP="00084824">
      <w:pPr>
        <w:pStyle w:val="Akapitzlist"/>
        <w:numPr>
          <w:ilvl w:val="0"/>
          <w:numId w:val="5"/>
        </w:numPr>
        <w:rPr>
          <w:rFonts w:cstheme="minorHAnsi"/>
        </w:rPr>
      </w:pPr>
      <w:r w:rsidRPr="00084824">
        <w:rPr>
          <w:rFonts w:cstheme="minorHAnsi"/>
        </w:rPr>
        <w:t xml:space="preserve">Radny Piotr Maćkowiak </w:t>
      </w:r>
      <w:r>
        <w:rPr>
          <w:rFonts w:cstheme="minorHAnsi"/>
        </w:rPr>
        <w:t>– ścieżka rowerowa Jerka-Krzywiń, przetarg wyszedł mniejszy niż zaplanowane koszty, co z pozostałą sumą.</w:t>
      </w:r>
    </w:p>
    <w:p w:rsidR="00084824" w:rsidRDefault="00084824" w:rsidP="00084824">
      <w:pPr>
        <w:rPr>
          <w:rFonts w:cstheme="minorHAnsi"/>
        </w:rPr>
      </w:pPr>
      <w:r>
        <w:rPr>
          <w:rFonts w:cstheme="minorHAnsi"/>
        </w:rPr>
        <w:t xml:space="preserve">Odp. Burmistrz – zobaczymy czy nie będzie robót dodatkowych. Już w tej chwili w pobliżu Jerki na pewno będzie brakowało piasku. </w:t>
      </w:r>
    </w:p>
    <w:p w:rsidR="00084824" w:rsidRDefault="00084824" w:rsidP="00084824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Radna Joanna Ziętkiewicz </w:t>
      </w:r>
      <w:r w:rsidR="00DB0BD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B0BDC">
        <w:rPr>
          <w:rFonts w:cstheme="minorHAnsi"/>
        </w:rPr>
        <w:t>w protokole poruszono temat autobusów szkolnych i formy wspierania lokalnych przewoźników. Na czym polega forma wspierania lokalnych przewoźników.</w:t>
      </w:r>
    </w:p>
    <w:p w:rsidR="00DB0BDC" w:rsidRDefault="00DB0BDC" w:rsidP="00DB0BDC">
      <w:pPr>
        <w:rPr>
          <w:rFonts w:cstheme="minorHAnsi"/>
        </w:rPr>
      </w:pPr>
      <w:r>
        <w:rPr>
          <w:rFonts w:cstheme="minorHAnsi"/>
        </w:rPr>
        <w:t>Odp. Burmistrz – podwykonawcy Milli są przewoźnicy Zandecki i Matuszewski. Gdyby WTR poznański wszedł na teren naszej gminy firma Milla już na tym rynku by nie prosperowała, oczywiście na wszystko są przetargi i ten kto składa lepsza ofertę ten wygrywa.</w:t>
      </w:r>
    </w:p>
    <w:p w:rsidR="00DB0BDC" w:rsidRDefault="00DB0BDC" w:rsidP="00DB0BDC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Radna Joanna Ziętkiewicz – poruszyła temat braku zaproszenia dla pana Tadeusza Krawczyka na uroczystości odsłonięcia tablicy pamiątkowej Tadeusza Bukowieckiego. </w:t>
      </w:r>
    </w:p>
    <w:p w:rsidR="00DB0BDC" w:rsidRDefault="00DB0BDC" w:rsidP="00DB0BDC">
      <w:pPr>
        <w:rPr>
          <w:rFonts w:cstheme="minorHAnsi"/>
        </w:rPr>
      </w:pPr>
      <w:r>
        <w:rPr>
          <w:rFonts w:cstheme="minorHAnsi"/>
        </w:rPr>
        <w:t>Odp. Burmistrz – wszyscy dostali zaproszenie łącznie z Panem Tadeuszem, sam osobiście je podpisywał.</w:t>
      </w:r>
    </w:p>
    <w:p w:rsidR="00DB0BDC" w:rsidRDefault="00DB0BDC" w:rsidP="00DB0BDC">
      <w:pPr>
        <w:rPr>
          <w:rFonts w:cstheme="minorHAnsi"/>
        </w:rPr>
      </w:pPr>
      <w:r>
        <w:rPr>
          <w:rFonts w:cstheme="minorHAnsi"/>
        </w:rPr>
        <w:t xml:space="preserve">Radna Joanna Ziętkiewicz – Pan Tadeusz twierdzi, że nie dostał i czuł się trochę pokrzywdzony. </w:t>
      </w:r>
    </w:p>
    <w:p w:rsidR="00DB0BDC" w:rsidRDefault="00DB0BDC" w:rsidP="00DB0BDC">
      <w:pPr>
        <w:rPr>
          <w:rFonts w:cstheme="minorHAnsi"/>
        </w:rPr>
      </w:pPr>
      <w:r>
        <w:rPr>
          <w:rFonts w:cstheme="minorHAnsi"/>
        </w:rPr>
        <w:t xml:space="preserve">Piotr Chudziak </w:t>
      </w:r>
      <w:r w:rsidR="00E64F68">
        <w:rPr>
          <w:rFonts w:cstheme="minorHAnsi"/>
        </w:rPr>
        <w:t xml:space="preserve">poinformował, że </w:t>
      </w:r>
      <w:r>
        <w:rPr>
          <w:rFonts w:cstheme="minorHAnsi"/>
        </w:rPr>
        <w:t>radni dostali zaproszenia osobiście</w:t>
      </w:r>
      <w:r w:rsidR="00E64F68">
        <w:rPr>
          <w:rFonts w:cstheme="minorHAnsi"/>
        </w:rPr>
        <w:t>,</w:t>
      </w:r>
      <w:r>
        <w:rPr>
          <w:rFonts w:cstheme="minorHAnsi"/>
        </w:rPr>
        <w:t xml:space="preserve"> reszta </w:t>
      </w:r>
      <w:r w:rsidR="00E64F68">
        <w:rPr>
          <w:rFonts w:cstheme="minorHAnsi"/>
        </w:rPr>
        <w:t xml:space="preserve">zaproszeń </w:t>
      </w:r>
      <w:r>
        <w:rPr>
          <w:rFonts w:cstheme="minorHAnsi"/>
        </w:rPr>
        <w:t xml:space="preserve">została wysłana pocztą. </w:t>
      </w:r>
    </w:p>
    <w:p w:rsidR="00DB0BDC" w:rsidRDefault="00E64F68" w:rsidP="00DB0BDC">
      <w:pPr>
        <w:rPr>
          <w:rFonts w:cstheme="minorHAnsi"/>
        </w:rPr>
      </w:pPr>
      <w:r>
        <w:rPr>
          <w:rFonts w:cstheme="minorHAnsi"/>
        </w:rPr>
        <w:t xml:space="preserve">Sekretarz dodał, że </w:t>
      </w:r>
      <w:r w:rsidR="00DB0BDC">
        <w:rPr>
          <w:rFonts w:cstheme="minorHAnsi"/>
        </w:rPr>
        <w:t>ostatnio jest problem z pocztą, listy i inne przesyłki przychodzą z dużym opóźnieniem.</w:t>
      </w:r>
    </w:p>
    <w:p w:rsidR="000D103C" w:rsidRDefault="000D103C" w:rsidP="00DB0BDC">
      <w:pPr>
        <w:rPr>
          <w:rFonts w:cstheme="minorHAnsi"/>
        </w:rPr>
      </w:pPr>
      <w:r>
        <w:rPr>
          <w:rFonts w:cstheme="minorHAnsi"/>
        </w:rPr>
        <w:t xml:space="preserve">Burmistrz </w:t>
      </w:r>
      <w:r w:rsidR="00E64F68">
        <w:rPr>
          <w:rFonts w:cstheme="minorHAnsi"/>
        </w:rPr>
        <w:t xml:space="preserve">dopowiedział, że </w:t>
      </w:r>
      <w:r>
        <w:rPr>
          <w:rFonts w:cstheme="minorHAnsi"/>
        </w:rPr>
        <w:t>zaproszenie na pewno było wysłane, ale zaprosi pana Krawczyka i osobiście go przeprosi.</w:t>
      </w:r>
    </w:p>
    <w:p w:rsidR="000D103C" w:rsidRDefault="000D103C" w:rsidP="00DB0BDC">
      <w:pPr>
        <w:rPr>
          <w:rFonts w:cstheme="minorHAnsi"/>
        </w:rPr>
      </w:pPr>
      <w:r>
        <w:rPr>
          <w:rFonts w:cstheme="minorHAnsi"/>
        </w:rPr>
        <w:t xml:space="preserve">Radna Joanna Ziętkiewicz – </w:t>
      </w:r>
      <w:r w:rsidR="00E64F68">
        <w:rPr>
          <w:rFonts w:cstheme="minorHAnsi"/>
        </w:rPr>
        <w:t xml:space="preserve">spytała </w:t>
      </w:r>
      <w:r>
        <w:rPr>
          <w:rFonts w:cstheme="minorHAnsi"/>
        </w:rPr>
        <w:t xml:space="preserve">czy na pewno nie </w:t>
      </w:r>
      <w:r w:rsidR="00E64F68">
        <w:rPr>
          <w:rFonts w:cstheme="minorHAnsi"/>
        </w:rPr>
        <w:t>było</w:t>
      </w:r>
      <w:r>
        <w:rPr>
          <w:rFonts w:cstheme="minorHAnsi"/>
        </w:rPr>
        <w:t xml:space="preserve"> w budżecie pieniędzy na tę grupę rekonstrukcyjną</w:t>
      </w:r>
      <w:r w:rsidR="00E64F68">
        <w:rPr>
          <w:rFonts w:cstheme="minorHAnsi"/>
        </w:rPr>
        <w:t>,</w:t>
      </w:r>
      <w:r>
        <w:rPr>
          <w:rFonts w:cstheme="minorHAnsi"/>
        </w:rPr>
        <w:t xml:space="preserve"> bo z tego co wie to pan Tadeusz zapłacił za nią z prywatnych pieniędzy. </w:t>
      </w:r>
    </w:p>
    <w:p w:rsidR="000D103C" w:rsidRDefault="000D103C" w:rsidP="00DB0BDC">
      <w:pPr>
        <w:rPr>
          <w:rFonts w:cstheme="minorHAnsi"/>
        </w:rPr>
      </w:pPr>
      <w:r>
        <w:rPr>
          <w:rFonts w:cstheme="minorHAnsi"/>
        </w:rPr>
        <w:t xml:space="preserve">Tomasz Szymański Zastępca Burmistrza – </w:t>
      </w:r>
      <w:r w:rsidR="003A5CFC">
        <w:rPr>
          <w:rFonts w:cstheme="minorHAnsi"/>
        </w:rPr>
        <w:t xml:space="preserve">odpowiedział, że </w:t>
      </w:r>
      <w:r>
        <w:rPr>
          <w:rFonts w:cstheme="minorHAnsi"/>
        </w:rPr>
        <w:t>Pan Krawczyk nie wystąpił do gminy z prośbą o sfinansowanie tego wydatku. On poinformował</w:t>
      </w:r>
      <w:r w:rsidR="003A5CFC">
        <w:rPr>
          <w:rFonts w:cstheme="minorHAnsi"/>
        </w:rPr>
        <w:t>,</w:t>
      </w:r>
      <w:r>
        <w:rPr>
          <w:rFonts w:cstheme="minorHAnsi"/>
        </w:rPr>
        <w:t xml:space="preserve"> czy ewentualnie rekonstruktorzy mogą wziąć udział w tej uroczystości. </w:t>
      </w:r>
      <w:r w:rsidR="003A5CFC">
        <w:rPr>
          <w:rFonts w:cstheme="minorHAnsi"/>
        </w:rPr>
        <w:t>Poinformował Pana Krawczyka, że nie widzi przeciwskazań by i</w:t>
      </w:r>
      <w:r>
        <w:rPr>
          <w:rFonts w:cstheme="minorHAnsi"/>
        </w:rPr>
        <w:t>ch zaprosi</w:t>
      </w:r>
      <w:r w:rsidR="003A5CFC">
        <w:rPr>
          <w:rFonts w:cstheme="minorHAnsi"/>
        </w:rPr>
        <w:t>ć</w:t>
      </w:r>
      <w:r>
        <w:rPr>
          <w:rFonts w:cstheme="minorHAnsi"/>
        </w:rPr>
        <w:t xml:space="preserve">, aczkolwiek nie jest to wymagane jak na uroczystości w Poznaniu, ponieważ </w:t>
      </w:r>
      <w:r w:rsidR="003A5CFC">
        <w:rPr>
          <w:rFonts w:cstheme="minorHAnsi"/>
        </w:rPr>
        <w:t>była zapewniona</w:t>
      </w:r>
      <w:r>
        <w:rPr>
          <w:rFonts w:cstheme="minorHAnsi"/>
        </w:rPr>
        <w:t xml:space="preserve"> wojskow</w:t>
      </w:r>
      <w:r w:rsidR="003A5CFC">
        <w:rPr>
          <w:rFonts w:cstheme="minorHAnsi"/>
        </w:rPr>
        <w:t>a</w:t>
      </w:r>
      <w:r>
        <w:rPr>
          <w:rFonts w:cstheme="minorHAnsi"/>
        </w:rPr>
        <w:t xml:space="preserve"> asyst</w:t>
      </w:r>
      <w:r w:rsidR="003A5CFC">
        <w:rPr>
          <w:rFonts w:cstheme="minorHAnsi"/>
        </w:rPr>
        <w:t>a</w:t>
      </w:r>
      <w:r>
        <w:rPr>
          <w:rFonts w:cstheme="minorHAnsi"/>
        </w:rPr>
        <w:t xml:space="preserve"> honorow</w:t>
      </w:r>
      <w:r w:rsidR="003A5CFC">
        <w:rPr>
          <w:rFonts w:cstheme="minorHAnsi"/>
        </w:rPr>
        <w:t>a</w:t>
      </w:r>
      <w:r>
        <w:rPr>
          <w:rFonts w:cstheme="minorHAnsi"/>
        </w:rPr>
        <w:t xml:space="preserve"> i to bardzo rozbudowan</w:t>
      </w:r>
      <w:r w:rsidR="003A5CFC">
        <w:rPr>
          <w:rFonts w:cstheme="minorHAnsi"/>
        </w:rPr>
        <w:t>a,</w:t>
      </w:r>
      <w:r>
        <w:rPr>
          <w:rFonts w:cstheme="minorHAnsi"/>
        </w:rPr>
        <w:t xml:space="preserve"> więc </w:t>
      </w:r>
      <w:r w:rsidR="003A5CFC">
        <w:rPr>
          <w:rFonts w:cstheme="minorHAnsi"/>
        </w:rPr>
        <w:t xml:space="preserve">grupa rekonstrukcyjna mogła być </w:t>
      </w:r>
      <w:r>
        <w:rPr>
          <w:rFonts w:cstheme="minorHAnsi"/>
        </w:rPr>
        <w:t>goś</w:t>
      </w:r>
      <w:r w:rsidR="003A5CFC">
        <w:rPr>
          <w:rFonts w:cstheme="minorHAnsi"/>
        </w:rPr>
        <w:t>ciem na uroczystości</w:t>
      </w:r>
      <w:r>
        <w:rPr>
          <w:rFonts w:cstheme="minorHAnsi"/>
        </w:rPr>
        <w:t xml:space="preserve"> natomiast nie było potrzeby finansowania tego kosztu. </w:t>
      </w:r>
    </w:p>
    <w:p w:rsidR="000D103C" w:rsidRDefault="000D103C" w:rsidP="00DB0BDC">
      <w:pPr>
        <w:rPr>
          <w:rFonts w:cstheme="minorHAnsi"/>
        </w:rPr>
      </w:pPr>
      <w:r>
        <w:rPr>
          <w:rFonts w:cstheme="minorHAnsi"/>
        </w:rPr>
        <w:t xml:space="preserve">Burmistrz </w:t>
      </w:r>
      <w:r w:rsidR="00E64F68">
        <w:rPr>
          <w:rFonts w:cstheme="minorHAnsi"/>
        </w:rPr>
        <w:t xml:space="preserve">dodał, że </w:t>
      </w:r>
      <w:r>
        <w:rPr>
          <w:rFonts w:cstheme="minorHAnsi"/>
        </w:rPr>
        <w:t xml:space="preserve">zaprosił ich na prelekcję ponieważ nie wiedział do końca w jakiej formie ci państwo się wstawili. </w:t>
      </w:r>
      <w:r w:rsidR="00E64F68">
        <w:rPr>
          <w:rFonts w:cstheme="minorHAnsi"/>
        </w:rPr>
        <w:t xml:space="preserve">Gdyby wiedział,  że taka jest </w:t>
      </w:r>
      <w:r w:rsidR="00841485">
        <w:rPr>
          <w:rFonts w:cstheme="minorHAnsi"/>
        </w:rPr>
        <w:t>sytuacja toby podszedł do Pana K</w:t>
      </w:r>
      <w:r w:rsidR="00E64F68">
        <w:rPr>
          <w:rFonts w:cstheme="minorHAnsi"/>
        </w:rPr>
        <w:t xml:space="preserve">rawczyka i go zaprosił. Pan Krawczyk był oficjalnym gościem i był witany na uroczystości. </w:t>
      </w:r>
    </w:p>
    <w:p w:rsidR="00E64F68" w:rsidRDefault="00E64F68" w:rsidP="00E64F68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Radna Agnieszka Łagodzka</w:t>
      </w:r>
      <w:r w:rsidR="009F667E">
        <w:rPr>
          <w:rFonts w:cstheme="minorHAnsi"/>
        </w:rPr>
        <w:t xml:space="preserve"> zapytała o </w:t>
      </w:r>
      <w:r>
        <w:rPr>
          <w:rFonts w:cstheme="minorHAnsi"/>
        </w:rPr>
        <w:t>zestawienie wyników egzaminów 8 klas.</w:t>
      </w:r>
    </w:p>
    <w:p w:rsidR="00E64F68" w:rsidRDefault="00E64F68" w:rsidP="00E64F68">
      <w:pPr>
        <w:jc w:val="both"/>
        <w:rPr>
          <w:rFonts w:cstheme="minorHAnsi"/>
        </w:rPr>
      </w:pPr>
      <w:r>
        <w:rPr>
          <w:rFonts w:cstheme="minorHAnsi"/>
        </w:rPr>
        <w:t>Odp. Sekretarz – przeprosił, ponieważ zapomniał o zestawieniu.</w:t>
      </w:r>
    </w:p>
    <w:p w:rsidR="00E64F68" w:rsidRDefault="00E64F68" w:rsidP="00E64F68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Radna Agnieszka Łagodzka </w:t>
      </w:r>
      <w:r w:rsidR="009F667E">
        <w:rPr>
          <w:rFonts w:cstheme="minorHAnsi"/>
        </w:rPr>
        <w:t>zapytała</w:t>
      </w:r>
      <w:r>
        <w:rPr>
          <w:rFonts w:cstheme="minorHAnsi"/>
        </w:rPr>
        <w:t xml:space="preserve"> o równiarkę, czy dojedzie do Rąbinia,</w:t>
      </w:r>
      <w:r w:rsidR="009F667E">
        <w:rPr>
          <w:rFonts w:cstheme="minorHAnsi"/>
        </w:rPr>
        <w:t xml:space="preserve"> bo</w:t>
      </w:r>
      <w:r>
        <w:rPr>
          <w:rFonts w:cstheme="minorHAnsi"/>
        </w:rPr>
        <w:t xml:space="preserve"> rok się kończy.</w:t>
      </w:r>
    </w:p>
    <w:p w:rsidR="00E64F68" w:rsidRDefault="00E64F68" w:rsidP="00E64F68">
      <w:pPr>
        <w:jc w:val="both"/>
        <w:rPr>
          <w:rFonts w:cstheme="minorHAnsi"/>
        </w:rPr>
      </w:pPr>
      <w:r>
        <w:rPr>
          <w:rFonts w:cstheme="minorHAnsi"/>
        </w:rPr>
        <w:t xml:space="preserve">Maciej Gubański odpowiedział, że był pan Kasprzak obejrzeć drogę, potrzeba 10 wanien tłucznia żeby coś z tą drogą zrobić. </w:t>
      </w:r>
      <w:r w:rsidR="00451EA3">
        <w:rPr>
          <w:rFonts w:cstheme="minorHAnsi"/>
        </w:rPr>
        <w:t xml:space="preserve">Trzy, cztery wanny zostaną wysypane żeby chociaż w tym roku zrobić odcinek tej drogi. </w:t>
      </w:r>
    </w:p>
    <w:p w:rsidR="00451EA3" w:rsidRDefault="00451EA3" w:rsidP="00451EA3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Radna Agnieszka Łagodzka zapytała Burmistrza a propos jego odpowiedzi na wnioski sołtysa i rady sołeckiej wynika, że mieszkania były sprzedane za Jacka Nowaka co jest nieprawdą. Wystarczy wziąć raport o stanie gminy i wejść na 2024 rok str.</w:t>
      </w:r>
      <w:r w:rsidR="00E361E0">
        <w:rPr>
          <w:rFonts w:cstheme="minorHAnsi"/>
        </w:rPr>
        <w:t xml:space="preserve"> 37 gdzie jest wyraźnie napisane zbycie nieruchomości –lokale mieszkalne (4 mieszkania), żadne inne nie były sprzedawane, kwota 233. 560,00 zł netto i to było 3 września 2024 roku czyli za kadencji Burmistrza Kaczora. Prosi o sprostowanie w imieniu mieszkańców. </w:t>
      </w:r>
    </w:p>
    <w:p w:rsidR="00E361E0" w:rsidRDefault="00E361E0" w:rsidP="00E361E0">
      <w:pPr>
        <w:jc w:val="both"/>
        <w:rPr>
          <w:rFonts w:cstheme="minorHAnsi"/>
        </w:rPr>
      </w:pPr>
      <w:r>
        <w:rPr>
          <w:rFonts w:cstheme="minorHAnsi"/>
        </w:rPr>
        <w:t xml:space="preserve">Odp. Burmistrz – sprawdzi to jeżeli się pomylił, to sprostuje i przeprosi. </w:t>
      </w:r>
    </w:p>
    <w:p w:rsidR="00E361E0" w:rsidRDefault="00E361E0" w:rsidP="00E361E0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Radna Joanna Ziętkiewicz zapytała, jak wygląda sprawa działek w Kopaszewie.</w:t>
      </w:r>
    </w:p>
    <w:p w:rsidR="00E361E0" w:rsidRDefault="00E361E0" w:rsidP="00E361E0">
      <w:pPr>
        <w:jc w:val="both"/>
        <w:rPr>
          <w:rFonts w:cstheme="minorHAnsi"/>
        </w:rPr>
      </w:pPr>
      <w:r>
        <w:rPr>
          <w:rFonts w:cstheme="minorHAnsi"/>
        </w:rPr>
        <w:t xml:space="preserve">Odp. Burmistrz – dyr. generalny z KOWR-u poprosił o kontakt w drugiej połowie września. </w:t>
      </w:r>
    </w:p>
    <w:p w:rsidR="00E361E0" w:rsidRDefault="00E361E0" w:rsidP="00E361E0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Radna Joanna Ziętkiewicz zapytała, czy projekty uchwał są przekazywane radcy prawnemu do opinii.</w:t>
      </w:r>
    </w:p>
    <w:p w:rsidR="00E361E0" w:rsidRDefault="00E361E0" w:rsidP="00E361E0">
      <w:pPr>
        <w:jc w:val="both"/>
        <w:rPr>
          <w:rFonts w:cstheme="minorHAnsi"/>
        </w:rPr>
      </w:pPr>
      <w:r>
        <w:rPr>
          <w:rFonts w:cstheme="minorHAnsi"/>
        </w:rPr>
        <w:t xml:space="preserve">Odp. Burmistrz </w:t>
      </w:r>
      <w:r w:rsidR="001B2762">
        <w:rPr>
          <w:rFonts w:cstheme="minorHAnsi"/>
        </w:rPr>
        <w:t>– tak, są przekazywane.</w:t>
      </w:r>
    </w:p>
    <w:p w:rsidR="001B2762" w:rsidRDefault="001B2762" w:rsidP="001B27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Radny Jarosław Ruta zapytał czy ścieżka pieszo rowerowa, która jest budowana od strony zakładu Marcinkowskich jest też w inwestycji.</w:t>
      </w:r>
    </w:p>
    <w:p w:rsidR="001B2762" w:rsidRDefault="001B2762" w:rsidP="001B2762">
      <w:pPr>
        <w:jc w:val="both"/>
        <w:rPr>
          <w:rFonts w:cstheme="minorHAnsi"/>
        </w:rPr>
      </w:pPr>
      <w:r>
        <w:rPr>
          <w:rFonts w:cstheme="minorHAnsi"/>
        </w:rPr>
        <w:t>Odp. Maciej Gubański – mniej więcej przy portierni jest przejście na druga stronę i chodnikiem jest dojście do przystanku, to było w projekcie.</w:t>
      </w:r>
    </w:p>
    <w:p w:rsidR="001B2762" w:rsidRDefault="001B2762" w:rsidP="001B27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Radny Jarosław Ruta – w jakim stanie jest szkoła w Jerce</w:t>
      </w:r>
    </w:p>
    <w:p w:rsidR="001B2762" w:rsidRDefault="001B2762" w:rsidP="001B2762">
      <w:pPr>
        <w:jc w:val="both"/>
        <w:rPr>
          <w:rFonts w:cstheme="minorHAnsi"/>
        </w:rPr>
      </w:pPr>
      <w:r>
        <w:rPr>
          <w:rFonts w:cstheme="minorHAnsi"/>
        </w:rPr>
        <w:t xml:space="preserve">Odp. Burmistrz – w tym tygodniu dostaliśmy informację o odszkodowaniu to jest kwota </w:t>
      </w:r>
      <w:r w:rsidRPr="00841485">
        <w:rPr>
          <w:rFonts w:cstheme="minorHAnsi"/>
        </w:rPr>
        <w:t>66 tysięcy</w:t>
      </w:r>
      <w:r>
        <w:rPr>
          <w:rFonts w:cstheme="minorHAnsi"/>
        </w:rPr>
        <w:t>. Musimy się do niej odwołać ponieważ inwestycje które trzeba w szkole zrobić to kwota 400 tys. zł.</w:t>
      </w:r>
    </w:p>
    <w:p w:rsidR="001B2762" w:rsidRDefault="001B2762" w:rsidP="001B27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Radny Jarosław Ruta – a oświata, dyrektorzy i ich zastępcy.</w:t>
      </w:r>
    </w:p>
    <w:p w:rsidR="001B2762" w:rsidRDefault="001B2762" w:rsidP="001B2762">
      <w:pPr>
        <w:jc w:val="both"/>
        <w:rPr>
          <w:rFonts w:cstheme="minorHAnsi"/>
        </w:rPr>
      </w:pPr>
      <w:r>
        <w:rPr>
          <w:rFonts w:cstheme="minorHAnsi"/>
        </w:rPr>
        <w:t xml:space="preserve">Odp. Burmistrz – </w:t>
      </w:r>
      <w:r w:rsidR="001A6060">
        <w:rPr>
          <w:rFonts w:cstheme="minorHAnsi"/>
        </w:rPr>
        <w:t>na wicedyrektorów w obu placówka powołano inne osoby niż są. W Jerce dyrektorem zostaje pani Kostrzewa a w Krzywiniu wybrana została pani Karolina Mitrus.</w:t>
      </w:r>
      <w:r>
        <w:rPr>
          <w:rFonts w:cstheme="minorHAnsi"/>
        </w:rPr>
        <w:t xml:space="preserve"> </w:t>
      </w:r>
      <w:r w:rsidR="001A6060">
        <w:rPr>
          <w:rFonts w:cstheme="minorHAnsi"/>
        </w:rPr>
        <w:t xml:space="preserve">Na chwilę dyrektor i wicedyrektor są na zwolnieniu lekarskim, wiec powołano wicedyrektora na te kilka dni do 1 września. </w:t>
      </w:r>
    </w:p>
    <w:p w:rsidR="001A6060" w:rsidRDefault="001A6060" w:rsidP="001A6060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Radna Joanna Ziętkiewicz zwróciła uwagę, że mieszkańcy zgłaszają, że nie widać pracy radnych, w związku z tym prosi aby po każdym spotkaniu zrobić zdjęcie i krótko opisać czego to spotkanie dotyczyło.</w:t>
      </w:r>
    </w:p>
    <w:p w:rsidR="001A6060" w:rsidRDefault="001A6060" w:rsidP="001A6060">
      <w:pPr>
        <w:jc w:val="both"/>
        <w:rPr>
          <w:rFonts w:cstheme="minorHAnsi"/>
        </w:rPr>
      </w:pPr>
      <w:r>
        <w:rPr>
          <w:rFonts w:cstheme="minorHAnsi"/>
        </w:rPr>
        <w:t>Odp. Burmistrz – jest zakładka na stronie wiec nie widzi w tym problemu, żeby umieszczać informacje.</w:t>
      </w:r>
    </w:p>
    <w:p w:rsidR="0028055E" w:rsidRDefault="0028055E" w:rsidP="0028055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Sekretarz poruszył temat działek w Cichowie, by ponownie rozpatrzyć ten temat wśród radnych i na komisji Gospodarki i Rolnict</w:t>
      </w:r>
      <w:bookmarkStart w:id="0" w:name="_GoBack"/>
      <w:bookmarkEnd w:id="0"/>
      <w:r>
        <w:rPr>
          <w:rFonts w:cstheme="minorHAnsi"/>
        </w:rPr>
        <w:t>wa. Mapkę omówił Maciej Gubański ( działka jest własnością gminy, jest konkurencja na dzi</w:t>
      </w:r>
      <w:r w:rsidR="00B2689B">
        <w:rPr>
          <w:rFonts w:cstheme="minorHAnsi"/>
        </w:rPr>
        <w:t>ałkę wnioskodawcy, wiosną wpłynął</w:t>
      </w:r>
      <w:r>
        <w:rPr>
          <w:rFonts w:cstheme="minorHAnsi"/>
        </w:rPr>
        <w:t xml:space="preserve"> wniosek o nabycie tej działki, odpowiedź z urzędu poszła</w:t>
      </w:r>
      <w:r w:rsidR="00B2689B">
        <w:rPr>
          <w:rFonts w:cstheme="minorHAnsi"/>
        </w:rPr>
        <w:t>,</w:t>
      </w:r>
      <w:r>
        <w:rPr>
          <w:rFonts w:cstheme="minorHAnsi"/>
        </w:rPr>
        <w:t xml:space="preserve"> że na chwile obe</w:t>
      </w:r>
      <w:r w:rsidR="00B2689B">
        <w:rPr>
          <w:rFonts w:cstheme="minorHAnsi"/>
        </w:rPr>
        <w:t xml:space="preserve">cną działka nie jest do zbycia a </w:t>
      </w:r>
      <w:r>
        <w:rPr>
          <w:rFonts w:cstheme="minorHAnsi"/>
        </w:rPr>
        <w:t>przeznaczona pod zabudowę rekreacyjn</w:t>
      </w:r>
      <w:r w:rsidR="00B2689B">
        <w:rPr>
          <w:rFonts w:cstheme="minorHAnsi"/>
        </w:rPr>
        <w:t>ą</w:t>
      </w:r>
      <w:r>
        <w:rPr>
          <w:rFonts w:cstheme="minorHAnsi"/>
        </w:rPr>
        <w:t>, na początku lipca do Prze</w:t>
      </w:r>
      <w:r w:rsidR="00B2689B">
        <w:rPr>
          <w:rFonts w:cstheme="minorHAnsi"/>
        </w:rPr>
        <w:t>wodniczącej Rady i K</w:t>
      </w:r>
      <w:r>
        <w:rPr>
          <w:rFonts w:cstheme="minorHAnsi"/>
        </w:rPr>
        <w:t xml:space="preserve">omisji Gospodarki i Rolnictwa wpłynęło </w:t>
      </w:r>
      <w:r w:rsidRPr="00841485">
        <w:rPr>
          <w:rFonts w:cstheme="minorHAnsi"/>
        </w:rPr>
        <w:t xml:space="preserve">pismo od mecenasa </w:t>
      </w:r>
      <w:r w:rsidR="00B2689B" w:rsidRPr="00841485">
        <w:rPr>
          <w:rFonts w:cstheme="minorHAnsi"/>
        </w:rPr>
        <w:t>o wykup, żeby tą działkę dać na</w:t>
      </w:r>
      <w:r w:rsidR="00B2689B">
        <w:rPr>
          <w:rFonts w:cstheme="minorHAnsi"/>
        </w:rPr>
        <w:t xml:space="preserve"> przetarg. Jest wniosek jest sprawa, wnioski trafiły do Burmistrza, pyta czy radni chcą tę działkę sprzedać, czyli zrobić wycenę ogłosić przetarg czy ją zostawić na dochody w przyszłych latach.</w:t>
      </w:r>
    </w:p>
    <w:p w:rsidR="00B2689B" w:rsidRDefault="00B2689B" w:rsidP="00B2689B">
      <w:pPr>
        <w:jc w:val="both"/>
        <w:rPr>
          <w:rFonts w:cstheme="minorHAnsi"/>
        </w:rPr>
      </w:pPr>
      <w:r>
        <w:rPr>
          <w:rFonts w:cstheme="minorHAnsi"/>
        </w:rPr>
        <w:t xml:space="preserve">Radna Beata Cugier zwróciła uwagę ze warunek z mieszkańcami był taki, że 3 działki zostaną sprzedane a ta jedna zostaje. </w:t>
      </w:r>
    </w:p>
    <w:p w:rsidR="00B2689B" w:rsidRPr="00B2689B" w:rsidRDefault="00B2689B" w:rsidP="00B2689B">
      <w:pPr>
        <w:jc w:val="both"/>
        <w:rPr>
          <w:rFonts w:cstheme="minorHAnsi"/>
        </w:rPr>
      </w:pPr>
      <w:r>
        <w:rPr>
          <w:rFonts w:cstheme="minorHAnsi"/>
        </w:rPr>
        <w:lastRenderedPageBreak/>
        <w:t>Radna Agnieszka poinformowała, że ona była za sprzedażą i wszyscy byli.</w:t>
      </w:r>
    </w:p>
    <w:p w:rsidR="0028055E" w:rsidRDefault="0028055E" w:rsidP="0028055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Burmistrz zaprosił radnych na spotkanie ze sołtysami w Łuszkowie, 1 września na 15.00.</w:t>
      </w:r>
    </w:p>
    <w:p w:rsidR="0028055E" w:rsidRPr="0028055E" w:rsidRDefault="0028055E" w:rsidP="0028055E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Burmistrz poruszył temat transportu dzieci niepełnosprawnych, jest koncepcja żeby zmienić te przetargi, tj. ogłosić przetarg w przyszłym roku tylko na pół roku i ogólnie żeby robić przetargi w maju, czerwcu na cały rok szkolny. </w:t>
      </w:r>
    </w:p>
    <w:p w:rsidR="00917AF0" w:rsidRDefault="000D451B" w:rsidP="000D451B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Maciej Gubański poinformował, że od Enei wpłyną wniosek o oddanie ziemi pod budowę magazynu energii, dot. to ewentualnie dzierżawy ziemi wieloletniej pow. 10 lat. Gmina odpowiedziała, że jest za budową magazynu energii ale będzie potrzebna uchwała rady w tym temacie (mapka – Maciej Gubański). Pyta czy radni są za tym by przygotować projekt uchwały.</w:t>
      </w:r>
    </w:p>
    <w:p w:rsidR="00AB4BA8" w:rsidRDefault="00AB4BA8" w:rsidP="000D451B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Radna Hanna Frankiewicz poinformowała, że zgłaszała kilkakrotnie, że autobusy szkolne jeżdżą przez ulicę Krótką, robiąc sobie skrót a tam zapada się kostka.</w:t>
      </w:r>
    </w:p>
    <w:p w:rsidR="00AB4BA8" w:rsidRDefault="00AB4BA8" w:rsidP="00AB4BA8">
      <w:pPr>
        <w:rPr>
          <w:rFonts w:cstheme="minorHAnsi"/>
        </w:rPr>
      </w:pPr>
      <w:r>
        <w:rPr>
          <w:rFonts w:cstheme="minorHAnsi"/>
        </w:rPr>
        <w:t xml:space="preserve">Odp. Burmistrz - </w:t>
      </w:r>
      <w:r w:rsidRPr="00AB4BA8">
        <w:rPr>
          <w:rFonts w:cstheme="minorHAnsi"/>
        </w:rPr>
        <w:t xml:space="preserve">Rozmawiał z dyrektorem </w:t>
      </w:r>
      <w:r>
        <w:rPr>
          <w:rFonts w:cstheme="minorHAnsi"/>
        </w:rPr>
        <w:t xml:space="preserve">Milli a on </w:t>
      </w:r>
      <w:r w:rsidRPr="00AB4BA8">
        <w:rPr>
          <w:rFonts w:cstheme="minorHAnsi"/>
        </w:rPr>
        <w:t xml:space="preserve">sprawdzi temat bo nie wiedział </w:t>
      </w:r>
      <w:r>
        <w:rPr>
          <w:rFonts w:cstheme="minorHAnsi"/>
        </w:rPr>
        <w:t xml:space="preserve">wcześniej </w:t>
      </w:r>
      <w:r w:rsidRPr="00AB4BA8">
        <w:rPr>
          <w:rFonts w:cstheme="minorHAnsi"/>
        </w:rPr>
        <w:t>o tej sytu</w:t>
      </w:r>
      <w:r>
        <w:rPr>
          <w:rFonts w:cstheme="minorHAnsi"/>
        </w:rPr>
        <w:t>acji.</w:t>
      </w:r>
    </w:p>
    <w:p w:rsidR="00AB4BA8" w:rsidRDefault="00AB4BA8" w:rsidP="00AB4BA8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Radna Hanna Frankiewicz zapytała czy na chodniku przy ul. Kościańskiej i 3 Maja można zrobić ciąg pieszo rowerowy jak na ul Śremskiej. </w:t>
      </w:r>
    </w:p>
    <w:p w:rsidR="00AB4BA8" w:rsidRDefault="00AB4BA8" w:rsidP="00AB4BA8">
      <w:pPr>
        <w:rPr>
          <w:rFonts w:cstheme="minorHAnsi"/>
        </w:rPr>
      </w:pPr>
      <w:r>
        <w:rPr>
          <w:rFonts w:cstheme="minorHAnsi"/>
        </w:rPr>
        <w:t>Odp. Maciej Gubański - zarządca drogi o tym decyduje.</w:t>
      </w:r>
    </w:p>
    <w:p w:rsidR="00AB4BA8" w:rsidRDefault="00AB4BA8" w:rsidP="00AB4BA8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Radna Hanna Frankiewicz na jakim etapie jest zjazd z ulicy śremskiej. Rozmowa była na Komisji Wspólnej.</w:t>
      </w:r>
    </w:p>
    <w:p w:rsidR="00AB4BA8" w:rsidRDefault="00AB4BA8" w:rsidP="00AB4BA8">
      <w:pPr>
        <w:rPr>
          <w:rFonts w:cstheme="minorHAnsi"/>
        </w:rPr>
      </w:pPr>
      <w:r>
        <w:rPr>
          <w:rFonts w:cstheme="minorHAnsi"/>
        </w:rPr>
        <w:t>Odp. Maciej Gubański – WZDW cały czas to naprawia.</w:t>
      </w:r>
    </w:p>
    <w:p w:rsidR="00AB4BA8" w:rsidRDefault="00AB4BA8" w:rsidP="00AB4BA8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Radna Agnieszka Łagodzka zwróciła uwagę , że już trzeci raz w Rąbiniu w wodociągu pojawiła się bakteria. </w:t>
      </w:r>
      <w:r w:rsidR="00C1618D">
        <w:rPr>
          <w:rFonts w:cstheme="minorHAnsi"/>
        </w:rPr>
        <w:t>Uważa, że p</w:t>
      </w:r>
      <w:r>
        <w:rPr>
          <w:rFonts w:cstheme="minorHAnsi"/>
        </w:rPr>
        <w:t>roblem się zaczą</w:t>
      </w:r>
      <w:r w:rsidR="00C1618D">
        <w:rPr>
          <w:rFonts w:cstheme="minorHAnsi"/>
        </w:rPr>
        <w:t>ł</w:t>
      </w:r>
      <w:r>
        <w:rPr>
          <w:rFonts w:cstheme="minorHAnsi"/>
        </w:rPr>
        <w:t xml:space="preserve"> od rozbudowy</w:t>
      </w:r>
      <w:r w:rsidR="00C1618D">
        <w:rPr>
          <w:rFonts w:cstheme="minorHAnsi"/>
        </w:rPr>
        <w:t xml:space="preserve"> wodociągu. Pyta czy gmina kontaktowała się ze Wschową.</w:t>
      </w:r>
    </w:p>
    <w:p w:rsidR="00C1618D" w:rsidRDefault="00C1618D" w:rsidP="00C1618D">
      <w:pPr>
        <w:rPr>
          <w:rFonts w:cstheme="minorHAnsi"/>
        </w:rPr>
      </w:pPr>
      <w:r>
        <w:rPr>
          <w:rFonts w:cstheme="minorHAnsi"/>
        </w:rPr>
        <w:t xml:space="preserve">Odp. Burmistrz – kontaktował się i problem nie jest w ujęciu tylko na przyłączu Rąbiń- Łuszkowo. </w:t>
      </w:r>
    </w:p>
    <w:p w:rsidR="00C1618D" w:rsidRDefault="00C1618D" w:rsidP="00C1618D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Radny Andrzej Kaczmarek zapytał o chodnik w Czerwonej Wsi.</w:t>
      </w:r>
    </w:p>
    <w:p w:rsidR="00C1618D" w:rsidRPr="00C1618D" w:rsidRDefault="00C1618D" w:rsidP="00C1618D">
      <w:pPr>
        <w:rPr>
          <w:rFonts w:cstheme="minorHAnsi"/>
        </w:rPr>
      </w:pPr>
      <w:r>
        <w:rPr>
          <w:rFonts w:cstheme="minorHAnsi"/>
        </w:rPr>
        <w:t>Odp. Maciej Gubański – Pani Szłapka z obwodu racockiego poinformowała, że ma problem z ekipą, jeżdżą gdzieś indziej, a chodnik powinien być naprawiony.</w:t>
      </w:r>
    </w:p>
    <w:p w:rsidR="000D451B" w:rsidRPr="000D451B" w:rsidRDefault="000D451B" w:rsidP="000D451B">
      <w:pPr>
        <w:pStyle w:val="Akapitzlist"/>
        <w:ind w:left="360"/>
        <w:rPr>
          <w:rFonts w:cstheme="minorHAnsi"/>
        </w:rPr>
      </w:pPr>
    </w:p>
    <w:p w:rsidR="00156585" w:rsidRPr="00156585" w:rsidRDefault="00A31517" w:rsidP="0015658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56585">
        <w:rPr>
          <w:rFonts w:cstheme="minorHAnsi"/>
          <w:b/>
        </w:rPr>
        <w:t>Zamknięcie posiedzenia.</w:t>
      </w:r>
    </w:p>
    <w:p w:rsidR="00156585" w:rsidRPr="00872C8C" w:rsidRDefault="00156585" w:rsidP="00156585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  <w:sz w:val="22"/>
          <w:szCs w:val="22"/>
        </w:rPr>
      </w:pPr>
      <w:r w:rsidRPr="00872C8C">
        <w:rPr>
          <w:rFonts w:asciiTheme="minorHAnsi" w:hAnsiTheme="minorHAnsi" w:cstheme="minorHAnsi"/>
          <w:sz w:val="22"/>
          <w:szCs w:val="22"/>
        </w:rPr>
        <w:t>Wspólne Posiedzenie Komisji zostało zamknięte o godz. 18:59</w:t>
      </w:r>
    </w:p>
    <w:p w:rsidR="00156585" w:rsidRDefault="00156585" w:rsidP="00156585">
      <w:pPr>
        <w:pStyle w:val="NormalnyWeb"/>
        <w:spacing w:before="0" w:beforeAutospacing="0" w:after="0" w:afterAutospacing="0" w:line="312" w:lineRule="auto"/>
        <w:rPr>
          <w:rFonts w:asciiTheme="minorHAnsi" w:hAnsiTheme="minorHAnsi" w:cstheme="minorHAnsi"/>
        </w:rPr>
      </w:pPr>
    </w:p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650"/>
        <w:gridCol w:w="2325"/>
        <w:gridCol w:w="2631"/>
      </w:tblGrid>
      <w:tr w:rsidR="00156585" w:rsidRPr="005B501D" w:rsidTr="00361A39">
        <w:trPr>
          <w:jc w:val="center"/>
        </w:trPr>
        <w:tc>
          <w:tcPr>
            <w:tcW w:w="2170" w:type="dxa"/>
          </w:tcPr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Rewizyjnej</w:t>
            </w:r>
          </w:p>
          <w:p w:rsidR="00156585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Joanna Ziętkiewicz</w:t>
            </w:r>
          </w:p>
        </w:tc>
        <w:tc>
          <w:tcPr>
            <w:tcW w:w="2650" w:type="dxa"/>
          </w:tcPr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Przewodnicząca</w:t>
            </w: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Oświaty, Kultury i Spraw Socjalnych</w:t>
            </w: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Edyta Majsner</w:t>
            </w:r>
          </w:p>
        </w:tc>
        <w:tc>
          <w:tcPr>
            <w:tcW w:w="2325" w:type="dxa"/>
          </w:tcPr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Przewodniczący</w:t>
            </w: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Komisji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Gospodarki i Rolnictwa</w:t>
            </w:r>
          </w:p>
          <w:p w:rsidR="00156585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Marcin Stężycki</w:t>
            </w:r>
          </w:p>
        </w:tc>
        <w:tc>
          <w:tcPr>
            <w:tcW w:w="2631" w:type="dxa"/>
          </w:tcPr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Przewodniczący</w:t>
            </w: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Komisji Skarg, Wniosków  i Petycji</w:t>
            </w: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156585" w:rsidRPr="005B501D" w:rsidRDefault="00156585" w:rsidP="00361A39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501D">
              <w:rPr>
                <w:rFonts w:asciiTheme="minorHAnsi" w:hAnsiTheme="minorHAnsi" w:cstheme="minorHAnsi"/>
                <w:i/>
                <w:sz w:val="20"/>
                <w:szCs w:val="20"/>
              </w:rPr>
              <w:t>/-/ Piotr Maćkowiak</w:t>
            </w:r>
          </w:p>
        </w:tc>
      </w:tr>
    </w:tbl>
    <w:p w:rsidR="00C77034" w:rsidRPr="00C77034" w:rsidRDefault="00C77034" w:rsidP="00C77034">
      <w:pPr>
        <w:rPr>
          <w:rFonts w:cstheme="minorHAnsi"/>
        </w:rPr>
      </w:pPr>
    </w:p>
    <w:sectPr w:rsidR="00C77034" w:rsidRPr="00C77034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7B" w:rsidRDefault="00D71E7B">
      <w:pPr>
        <w:spacing w:after="0" w:line="240" w:lineRule="auto"/>
      </w:pPr>
      <w:r>
        <w:separator/>
      </w:r>
    </w:p>
  </w:endnote>
  <w:endnote w:type="continuationSeparator" w:id="0">
    <w:p w:rsidR="00D71E7B" w:rsidRDefault="00D7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7B" w:rsidRDefault="00D71E7B">
      <w:pPr>
        <w:spacing w:after="0" w:line="240" w:lineRule="auto"/>
      </w:pPr>
      <w:r>
        <w:separator/>
      </w:r>
    </w:p>
  </w:footnote>
  <w:footnote w:type="continuationSeparator" w:id="0">
    <w:p w:rsidR="00D71E7B" w:rsidRDefault="00D71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DC3"/>
    <w:multiLevelType w:val="hybridMultilevel"/>
    <w:tmpl w:val="D9B6D388"/>
    <w:lvl w:ilvl="0" w:tplc="C58ADF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36"/>
    <w:multiLevelType w:val="hybridMultilevel"/>
    <w:tmpl w:val="A32EC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08CD"/>
    <w:multiLevelType w:val="hybridMultilevel"/>
    <w:tmpl w:val="D9B6D388"/>
    <w:lvl w:ilvl="0" w:tplc="C58ADF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33D0"/>
    <w:multiLevelType w:val="hybridMultilevel"/>
    <w:tmpl w:val="D54452E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90ECD"/>
    <w:multiLevelType w:val="hybridMultilevel"/>
    <w:tmpl w:val="1A184E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4639D"/>
    <w:multiLevelType w:val="hybridMultilevel"/>
    <w:tmpl w:val="7FC4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2776A"/>
    <w:multiLevelType w:val="hybridMultilevel"/>
    <w:tmpl w:val="DF1CEC6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5B"/>
    <w:rsid w:val="00084824"/>
    <w:rsid w:val="000D103C"/>
    <w:rsid w:val="000D451B"/>
    <w:rsid w:val="00156585"/>
    <w:rsid w:val="001A2C07"/>
    <w:rsid w:val="001A6060"/>
    <w:rsid w:val="001B2762"/>
    <w:rsid w:val="0028055E"/>
    <w:rsid w:val="00291627"/>
    <w:rsid w:val="002A4636"/>
    <w:rsid w:val="00361A39"/>
    <w:rsid w:val="0036361E"/>
    <w:rsid w:val="003852A9"/>
    <w:rsid w:val="003A5CFC"/>
    <w:rsid w:val="004107E5"/>
    <w:rsid w:val="00451EA3"/>
    <w:rsid w:val="005C331C"/>
    <w:rsid w:val="00642F29"/>
    <w:rsid w:val="00671774"/>
    <w:rsid w:val="006A5D30"/>
    <w:rsid w:val="00752D9F"/>
    <w:rsid w:val="00754DF7"/>
    <w:rsid w:val="00767CB7"/>
    <w:rsid w:val="007A1CCB"/>
    <w:rsid w:val="007A6064"/>
    <w:rsid w:val="007F1D8A"/>
    <w:rsid w:val="008165BB"/>
    <w:rsid w:val="008405E2"/>
    <w:rsid w:val="00841485"/>
    <w:rsid w:val="00872C8C"/>
    <w:rsid w:val="008812CA"/>
    <w:rsid w:val="00887FEC"/>
    <w:rsid w:val="00917AF0"/>
    <w:rsid w:val="0094047B"/>
    <w:rsid w:val="0096615B"/>
    <w:rsid w:val="009F667E"/>
    <w:rsid w:val="00A00279"/>
    <w:rsid w:val="00A31517"/>
    <w:rsid w:val="00A366A1"/>
    <w:rsid w:val="00A5587B"/>
    <w:rsid w:val="00AB27AA"/>
    <w:rsid w:val="00AB2FED"/>
    <w:rsid w:val="00AB4BA8"/>
    <w:rsid w:val="00B2689B"/>
    <w:rsid w:val="00C1618D"/>
    <w:rsid w:val="00C77034"/>
    <w:rsid w:val="00C973E2"/>
    <w:rsid w:val="00CD0BBA"/>
    <w:rsid w:val="00CD2BE8"/>
    <w:rsid w:val="00D71E7B"/>
    <w:rsid w:val="00DB0BDC"/>
    <w:rsid w:val="00E361E0"/>
    <w:rsid w:val="00E64F68"/>
    <w:rsid w:val="00E87F50"/>
    <w:rsid w:val="00EB13EB"/>
    <w:rsid w:val="00EB7DE4"/>
    <w:rsid w:val="00ED4C3B"/>
    <w:rsid w:val="00F170A7"/>
    <w:rsid w:val="00F818D5"/>
    <w:rsid w:val="00F961A0"/>
    <w:rsid w:val="00F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58F3"/>
  <w15:docId w15:val="{5DD2D3AF-1FA6-406C-BB34-A7D85FD9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0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70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5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18D"/>
  </w:style>
  <w:style w:type="paragraph" w:styleId="Stopka">
    <w:name w:val="footer"/>
    <w:basedOn w:val="Normalny"/>
    <w:link w:val="StopkaZnak"/>
    <w:uiPriority w:val="99"/>
    <w:unhideWhenUsed/>
    <w:rsid w:val="00C1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4887</TotalTime>
  <Pages>17</Pages>
  <Words>4580</Words>
  <Characters>27482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15</cp:revision>
  <dcterms:created xsi:type="dcterms:W3CDTF">2025-08-27T06:45:00Z</dcterms:created>
  <dcterms:modified xsi:type="dcterms:W3CDTF">2025-09-15T11:35:00Z</dcterms:modified>
</cp:coreProperties>
</file>